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CE7A2" w14:textId="77777777" w:rsidR="004D7557" w:rsidRPr="00977CCB" w:rsidRDefault="00A950A2" w:rsidP="00977CCB">
      <w:pPr>
        <w:tabs>
          <w:tab w:val="left" w:pos="4536"/>
        </w:tabs>
        <w:spacing w:after="0"/>
        <w:jc w:val="right"/>
        <w:rPr>
          <w:rFonts w:ascii="Arial" w:hAnsi="Arial" w:cs="Arial"/>
          <w:b/>
          <w:sz w:val="18"/>
          <w:szCs w:val="18"/>
        </w:rPr>
      </w:pPr>
      <w:r w:rsidRPr="00977CCB">
        <w:rPr>
          <w:rFonts w:ascii="Arial" w:hAnsi="Arial" w:cs="Arial"/>
          <w:b/>
          <w:sz w:val="18"/>
          <w:szCs w:val="18"/>
        </w:rPr>
        <w:t>Sección (Marcar)</w:t>
      </w:r>
    </w:p>
    <w:p w14:paraId="028F1BCE" w14:textId="39ABCFAD" w:rsidR="00A950A2" w:rsidRPr="00977CCB" w:rsidRDefault="00A950A2" w:rsidP="00977CCB">
      <w:pPr>
        <w:tabs>
          <w:tab w:val="left" w:pos="4536"/>
        </w:tabs>
        <w:spacing w:after="0"/>
        <w:jc w:val="right"/>
        <w:rPr>
          <w:rFonts w:ascii="Arial" w:hAnsi="Arial" w:cs="Arial"/>
          <w:sz w:val="18"/>
          <w:szCs w:val="18"/>
        </w:rPr>
      </w:pPr>
      <w:r w:rsidRPr="00977CCB">
        <w:rPr>
          <w:rFonts w:ascii="Arial" w:hAnsi="Arial" w:cs="Arial"/>
          <w:sz w:val="18"/>
          <w:szCs w:val="18"/>
        </w:rPr>
        <w:t>Dossier Monográfico</w:t>
      </w:r>
      <w:r w:rsidR="00977CCB">
        <w:rPr>
          <w:rFonts w:ascii="Arial" w:hAnsi="Arial" w:cs="Arial"/>
          <w:sz w:val="18"/>
          <w:szCs w:val="18"/>
        </w:rPr>
        <w:t xml:space="preserve"> _</w:t>
      </w:r>
      <w:r w:rsidR="00757618">
        <w:rPr>
          <w:rFonts w:ascii="Arial" w:hAnsi="Arial" w:cs="Arial"/>
          <w:sz w:val="18"/>
          <w:szCs w:val="18"/>
        </w:rPr>
        <w:t>X</w:t>
      </w:r>
      <w:r w:rsidR="00977CCB">
        <w:rPr>
          <w:rFonts w:ascii="Arial" w:hAnsi="Arial" w:cs="Arial"/>
          <w:sz w:val="18"/>
          <w:szCs w:val="18"/>
        </w:rPr>
        <w:t>__</w:t>
      </w:r>
    </w:p>
    <w:p w14:paraId="472A5B51" w14:textId="77777777" w:rsidR="00A950A2" w:rsidRDefault="00A950A2" w:rsidP="00977CCB">
      <w:pPr>
        <w:tabs>
          <w:tab w:val="left" w:pos="4536"/>
        </w:tabs>
        <w:spacing w:after="0"/>
        <w:jc w:val="right"/>
        <w:rPr>
          <w:rFonts w:ascii="Arial" w:hAnsi="Arial" w:cs="Arial"/>
          <w:sz w:val="18"/>
          <w:szCs w:val="18"/>
        </w:rPr>
      </w:pPr>
      <w:r w:rsidRPr="00977CCB">
        <w:rPr>
          <w:rFonts w:ascii="Arial" w:hAnsi="Arial" w:cs="Arial"/>
          <w:sz w:val="18"/>
          <w:szCs w:val="18"/>
        </w:rPr>
        <w:t>Miscelánea</w:t>
      </w:r>
      <w:r w:rsidR="00977CCB">
        <w:rPr>
          <w:rFonts w:ascii="Arial" w:hAnsi="Arial" w:cs="Arial"/>
          <w:sz w:val="18"/>
          <w:szCs w:val="18"/>
        </w:rPr>
        <w:t xml:space="preserve"> ___</w:t>
      </w:r>
    </w:p>
    <w:p w14:paraId="3EFE1615" w14:textId="77777777" w:rsidR="00977CCB" w:rsidRPr="00977CCB" w:rsidRDefault="00977CCB" w:rsidP="00977CCB">
      <w:pPr>
        <w:tabs>
          <w:tab w:val="left" w:pos="4536"/>
        </w:tabs>
        <w:spacing w:after="0"/>
        <w:jc w:val="right"/>
        <w:rPr>
          <w:rFonts w:ascii="Arial" w:hAnsi="Arial" w:cs="Arial"/>
          <w:sz w:val="18"/>
          <w:szCs w:val="18"/>
        </w:rPr>
      </w:pPr>
    </w:p>
    <w:p w14:paraId="7FFB0768" w14:textId="77777777" w:rsidR="00757618" w:rsidRDefault="00757618" w:rsidP="004D7557">
      <w:pPr>
        <w:tabs>
          <w:tab w:val="left" w:pos="4536"/>
        </w:tabs>
        <w:jc w:val="center"/>
        <w:rPr>
          <w:rFonts w:ascii="Arial" w:hAnsi="Arial" w:cs="Arial"/>
          <w:b/>
          <w:sz w:val="28"/>
          <w:szCs w:val="28"/>
        </w:rPr>
      </w:pPr>
      <w:r w:rsidRPr="00757618">
        <w:rPr>
          <w:rFonts w:ascii="Arial" w:hAnsi="Arial" w:cs="Arial"/>
          <w:b/>
          <w:sz w:val="28"/>
          <w:szCs w:val="28"/>
        </w:rPr>
        <w:t xml:space="preserve">Los viajes audiovisuales de </w:t>
      </w:r>
      <w:proofErr w:type="spellStart"/>
      <w:r w:rsidRPr="00757618">
        <w:rPr>
          <w:rFonts w:ascii="Arial" w:hAnsi="Arial" w:cs="Arial"/>
          <w:b/>
          <w:sz w:val="28"/>
          <w:szCs w:val="28"/>
        </w:rPr>
        <w:t>Rolf</w:t>
      </w:r>
      <w:proofErr w:type="spellEnd"/>
      <w:r w:rsidRPr="00757618">
        <w:rPr>
          <w:rFonts w:ascii="Arial" w:hAnsi="Arial" w:cs="Arial"/>
          <w:b/>
          <w:sz w:val="28"/>
          <w:szCs w:val="28"/>
        </w:rPr>
        <w:t xml:space="preserve"> </w:t>
      </w:r>
      <w:proofErr w:type="spellStart"/>
      <w:r w:rsidRPr="00757618">
        <w:rPr>
          <w:rFonts w:ascii="Arial" w:hAnsi="Arial" w:cs="Arial"/>
          <w:b/>
          <w:sz w:val="28"/>
          <w:szCs w:val="28"/>
        </w:rPr>
        <w:t>Blomberg</w:t>
      </w:r>
      <w:proofErr w:type="spellEnd"/>
      <w:r w:rsidRPr="00757618">
        <w:rPr>
          <w:rFonts w:ascii="Arial" w:hAnsi="Arial" w:cs="Arial"/>
          <w:b/>
          <w:sz w:val="28"/>
          <w:szCs w:val="28"/>
        </w:rPr>
        <w:t>: entre las crónicas de exploradores y el cine etnográfico</w:t>
      </w:r>
    </w:p>
    <w:p w14:paraId="45429FED" w14:textId="5C5811B2" w:rsidR="004D7557" w:rsidRDefault="00757618" w:rsidP="004D7557">
      <w:pPr>
        <w:tabs>
          <w:tab w:val="left" w:pos="4536"/>
        </w:tabs>
        <w:jc w:val="center"/>
        <w:rPr>
          <w:rFonts w:ascii="Arial" w:hAnsi="Arial" w:cs="Arial"/>
          <w:i/>
          <w:sz w:val="28"/>
          <w:szCs w:val="28"/>
        </w:rPr>
      </w:pPr>
      <w:proofErr w:type="spellStart"/>
      <w:r w:rsidRPr="00757618">
        <w:rPr>
          <w:rFonts w:ascii="Arial" w:hAnsi="Arial" w:cs="Arial"/>
          <w:i/>
          <w:sz w:val="28"/>
          <w:szCs w:val="28"/>
        </w:rPr>
        <w:t>Rolf</w:t>
      </w:r>
      <w:proofErr w:type="spellEnd"/>
      <w:r w:rsidRPr="00757618">
        <w:rPr>
          <w:rFonts w:ascii="Arial" w:hAnsi="Arial" w:cs="Arial"/>
          <w:i/>
          <w:sz w:val="28"/>
          <w:szCs w:val="28"/>
        </w:rPr>
        <w:t xml:space="preserve"> </w:t>
      </w:r>
      <w:proofErr w:type="spellStart"/>
      <w:r w:rsidRPr="00757618">
        <w:rPr>
          <w:rFonts w:ascii="Arial" w:hAnsi="Arial" w:cs="Arial"/>
          <w:i/>
          <w:sz w:val="28"/>
          <w:szCs w:val="28"/>
        </w:rPr>
        <w:t>Blomberg's</w:t>
      </w:r>
      <w:proofErr w:type="spellEnd"/>
      <w:r w:rsidRPr="00757618">
        <w:rPr>
          <w:rFonts w:ascii="Arial" w:hAnsi="Arial" w:cs="Arial"/>
          <w:i/>
          <w:sz w:val="28"/>
          <w:szCs w:val="28"/>
        </w:rPr>
        <w:t xml:space="preserve"> audio-visual </w:t>
      </w:r>
      <w:proofErr w:type="spellStart"/>
      <w:r w:rsidRPr="00757618">
        <w:rPr>
          <w:rFonts w:ascii="Arial" w:hAnsi="Arial" w:cs="Arial"/>
          <w:i/>
          <w:sz w:val="28"/>
          <w:szCs w:val="28"/>
        </w:rPr>
        <w:t>journeys</w:t>
      </w:r>
      <w:proofErr w:type="spellEnd"/>
      <w:r w:rsidRPr="00757618">
        <w:rPr>
          <w:rFonts w:ascii="Arial" w:hAnsi="Arial" w:cs="Arial"/>
          <w:i/>
          <w:sz w:val="28"/>
          <w:szCs w:val="28"/>
        </w:rPr>
        <w:t xml:space="preserve">: </w:t>
      </w:r>
      <w:proofErr w:type="spellStart"/>
      <w:r w:rsidRPr="00757618">
        <w:rPr>
          <w:rFonts w:ascii="Arial" w:hAnsi="Arial" w:cs="Arial"/>
          <w:i/>
          <w:sz w:val="28"/>
          <w:szCs w:val="28"/>
        </w:rPr>
        <w:t>between</w:t>
      </w:r>
      <w:proofErr w:type="spellEnd"/>
      <w:r w:rsidRPr="00757618">
        <w:rPr>
          <w:rFonts w:ascii="Arial" w:hAnsi="Arial" w:cs="Arial"/>
          <w:i/>
          <w:sz w:val="28"/>
          <w:szCs w:val="28"/>
        </w:rPr>
        <w:t xml:space="preserve"> </w:t>
      </w:r>
      <w:proofErr w:type="spellStart"/>
      <w:r w:rsidRPr="00757618">
        <w:rPr>
          <w:rFonts w:ascii="Arial" w:hAnsi="Arial" w:cs="Arial"/>
          <w:i/>
          <w:sz w:val="28"/>
          <w:szCs w:val="28"/>
        </w:rPr>
        <w:t>the</w:t>
      </w:r>
      <w:proofErr w:type="spellEnd"/>
      <w:r w:rsidRPr="00757618">
        <w:rPr>
          <w:rFonts w:ascii="Arial" w:hAnsi="Arial" w:cs="Arial"/>
          <w:i/>
          <w:sz w:val="28"/>
          <w:szCs w:val="28"/>
        </w:rPr>
        <w:t xml:space="preserve"> </w:t>
      </w:r>
      <w:proofErr w:type="spellStart"/>
      <w:r w:rsidRPr="00757618">
        <w:rPr>
          <w:rFonts w:ascii="Arial" w:hAnsi="Arial" w:cs="Arial"/>
          <w:i/>
          <w:sz w:val="28"/>
          <w:szCs w:val="28"/>
        </w:rPr>
        <w:t>explorer</w:t>
      </w:r>
      <w:proofErr w:type="spellEnd"/>
      <w:r w:rsidRPr="00757618">
        <w:rPr>
          <w:rFonts w:ascii="Arial" w:hAnsi="Arial" w:cs="Arial"/>
          <w:i/>
          <w:sz w:val="28"/>
          <w:szCs w:val="28"/>
        </w:rPr>
        <w:t xml:space="preserve"> </w:t>
      </w:r>
      <w:proofErr w:type="spellStart"/>
      <w:r w:rsidRPr="00757618">
        <w:rPr>
          <w:rFonts w:ascii="Arial" w:hAnsi="Arial" w:cs="Arial"/>
          <w:i/>
          <w:sz w:val="28"/>
          <w:szCs w:val="28"/>
        </w:rPr>
        <w:t>chronicles</w:t>
      </w:r>
      <w:proofErr w:type="spellEnd"/>
      <w:r w:rsidRPr="00757618">
        <w:rPr>
          <w:rFonts w:ascii="Arial" w:hAnsi="Arial" w:cs="Arial"/>
          <w:i/>
          <w:sz w:val="28"/>
          <w:szCs w:val="28"/>
        </w:rPr>
        <w:t xml:space="preserve"> and </w:t>
      </w:r>
      <w:proofErr w:type="spellStart"/>
      <w:r w:rsidRPr="00757618">
        <w:rPr>
          <w:rFonts w:ascii="Arial" w:hAnsi="Arial" w:cs="Arial"/>
          <w:i/>
          <w:sz w:val="28"/>
          <w:szCs w:val="28"/>
        </w:rPr>
        <w:t>the</w:t>
      </w:r>
      <w:proofErr w:type="spellEnd"/>
      <w:r w:rsidRPr="00757618">
        <w:rPr>
          <w:rFonts w:ascii="Arial" w:hAnsi="Arial" w:cs="Arial"/>
          <w:i/>
          <w:sz w:val="28"/>
          <w:szCs w:val="28"/>
        </w:rPr>
        <w:t xml:space="preserve"> </w:t>
      </w:r>
      <w:proofErr w:type="spellStart"/>
      <w:r w:rsidRPr="00757618">
        <w:rPr>
          <w:rFonts w:ascii="Arial" w:hAnsi="Arial" w:cs="Arial"/>
          <w:i/>
          <w:sz w:val="28"/>
          <w:szCs w:val="28"/>
        </w:rPr>
        <w:t>ethnographic</w:t>
      </w:r>
      <w:proofErr w:type="spellEnd"/>
      <w:r w:rsidRPr="00757618">
        <w:rPr>
          <w:rFonts w:ascii="Arial" w:hAnsi="Arial" w:cs="Arial"/>
          <w:i/>
          <w:sz w:val="28"/>
          <w:szCs w:val="28"/>
        </w:rPr>
        <w:t xml:space="preserve"> cinema</w:t>
      </w:r>
    </w:p>
    <w:p w14:paraId="27FE11CE" w14:textId="4AD5410C" w:rsidR="004D7557" w:rsidRPr="00B116E9" w:rsidRDefault="00757618" w:rsidP="004D7557">
      <w:pPr>
        <w:tabs>
          <w:tab w:val="left" w:pos="4536"/>
        </w:tabs>
        <w:spacing w:after="0"/>
        <w:jc w:val="right"/>
        <w:rPr>
          <w:rFonts w:ascii="Arial" w:hAnsi="Arial" w:cs="Arial"/>
          <w:b/>
          <w:sz w:val="20"/>
          <w:szCs w:val="20"/>
        </w:rPr>
      </w:pPr>
      <w:r>
        <w:rPr>
          <w:rFonts w:ascii="Arial" w:hAnsi="Arial" w:cs="Arial"/>
          <w:b/>
          <w:sz w:val="20"/>
          <w:szCs w:val="20"/>
        </w:rPr>
        <w:t xml:space="preserve">Franco </w:t>
      </w:r>
      <w:proofErr w:type="spellStart"/>
      <w:r>
        <w:rPr>
          <w:rFonts w:ascii="Arial" w:hAnsi="Arial" w:cs="Arial"/>
          <w:b/>
          <w:sz w:val="20"/>
          <w:szCs w:val="20"/>
        </w:rPr>
        <w:t>Passarelli</w:t>
      </w:r>
      <w:proofErr w:type="spellEnd"/>
    </w:p>
    <w:p w14:paraId="58FDC2FB" w14:textId="23F279CB" w:rsidR="004D7557" w:rsidRDefault="00757618" w:rsidP="004D7557">
      <w:pPr>
        <w:tabs>
          <w:tab w:val="left" w:pos="4536"/>
        </w:tabs>
        <w:spacing w:after="0"/>
        <w:jc w:val="right"/>
        <w:rPr>
          <w:rFonts w:ascii="Arial" w:hAnsi="Arial" w:cs="Arial"/>
          <w:sz w:val="20"/>
          <w:szCs w:val="20"/>
        </w:rPr>
      </w:pPr>
      <w:r>
        <w:rPr>
          <w:rFonts w:ascii="Arial" w:hAnsi="Arial" w:cs="Arial"/>
          <w:sz w:val="20"/>
          <w:szCs w:val="20"/>
        </w:rPr>
        <w:t>Magíster, FLACSO, Ecuador</w:t>
      </w:r>
    </w:p>
    <w:p w14:paraId="1A2E0B66" w14:textId="02B4602D" w:rsidR="004D7557" w:rsidRPr="00757618" w:rsidRDefault="00757618" w:rsidP="004D7557">
      <w:pPr>
        <w:tabs>
          <w:tab w:val="left" w:pos="4536"/>
        </w:tabs>
        <w:spacing w:after="0"/>
        <w:jc w:val="right"/>
        <w:rPr>
          <w:rFonts w:ascii="Arial" w:hAnsi="Arial" w:cs="Arial"/>
          <w:color w:val="000000" w:themeColor="text1"/>
          <w:sz w:val="20"/>
          <w:szCs w:val="20"/>
        </w:rPr>
      </w:pPr>
      <w:r w:rsidRPr="00757618">
        <w:rPr>
          <w:rFonts w:ascii="Arial" w:hAnsi="Arial" w:cs="Arial"/>
          <w:color w:val="000000" w:themeColor="text1"/>
          <w:sz w:val="20"/>
          <w:szCs w:val="20"/>
        </w:rPr>
        <w:t>fpassarelli16@gmail.com</w:t>
      </w:r>
    </w:p>
    <w:p w14:paraId="3E0CFBFB" w14:textId="77777777" w:rsidR="00757618" w:rsidRPr="00757618" w:rsidRDefault="00757618" w:rsidP="00757618">
      <w:pPr>
        <w:spacing w:after="0" w:line="240" w:lineRule="auto"/>
        <w:ind w:left="7080"/>
        <w:rPr>
          <w:rFonts w:ascii="Times" w:eastAsia="Times New Roman" w:hAnsi="Times" w:cs="Times New Roman"/>
          <w:color w:val="000000" w:themeColor="text1"/>
          <w:sz w:val="20"/>
          <w:szCs w:val="20"/>
          <w:lang w:val="es-ES_tradnl"/>
        </w:rPr>
      </w:pPr>
      <w:r w:rsidRPr="00757618">
        <w:rPr>
          <w:rFonts w:ascii="Times" w:eastAsia="Times New Roman" w:hAnsi="Times" w:cs="Times New Roman"/>
          <w:color w:val="000000" w:themeColor="text1"/>
          <w:sz w:val="20"/>
          <w:szCs w:val="20"/>
          <w:lang w:val="es-ES_tradnl"/>
        </w:rPr>
        <w:fldChar w:fldCharType="begin"/>
      </w:r>
      <w:r w:rsidRPr="00757618">
        <w:rPr>
          <w:rFonts w:ascii="Times" w:eastAsia="Times New Roman" w:hAnsi="Times" w:cs="Times New Roman"/>
          <w:color w:val="000000" w:themeColor="text1"/>
          <w:sz w:val="20"/>
          <w:szCs w:val="20"/>
          <w:lang w:val="es-ES_tradnl"/>
        </w:rPr>
        <w:instrText xml:space="preserve"> HYPERLINK "http://orcid.org/0000-0002-3582-8102" \t "_blank" </w:instrText>
      </w:r>
      <w:r w:rsidRPr="00757618">
        <w:rPr>
          <w:rFonts w:ascii="Times" w:eastAsia="Times New Roman" w:hAnsi="Times" w:cs="Times New Roman"/>
          <w:color w:val="000000" w:themeColor="text1"/>
          <w:sz w:val="20"/>
          <w:szCs w:val="20"/>
          <w:lang w:val="es-ES_tradnl"/>
        </w:rPr>
        <w:fldChar w:fldCharType="separate"/>
      </w:r>
      <w:r w:rsidRPr="00757618">
        <w:rPr>
          <w:rFonts w:ascii="Arial" w:eastAsia="Times New Roman" w:hAnsi="Arial" w:cs="Arial"/>
          <w:color w:val="000000" w:themeColor="text1"/>
          <w:sz w:val="23"/>
          <w:szCs w:val="23"/>
          <w:u w:val="single"/>
          <w:shd w:val="clear" w:color="auto" w:fill="FFFFFF"/>
          <w:lang w:val="es-ES_tradnl"/>
        </w:rPr>
        <w:t>0000-0002-3582-8102</w:t>
      </w:r>
      <w:r w:rsidRPr="00757618">
        <w:rPr>
          <w:rFonts w:ascii="Times" w:eastAsia="Times New Roman" w:hAnsi="Times" w:cs="Times New Roman"/>
          <w:color w:val="000000" w:themeColor="text1"/>
          <w:sz w:val="20"/>
          <w:szCs w:val="20"/>
          <w:lang w:val="es-ES_tradnl"/>
        </w:rPr>
        <w:fldChar w:fldCharType="end"/>
      </w:r>
    </w:p>
    <w:p w14:paraId="6123D219" w14:textId="77777777" w:rsidR="004D7557" w:rsidRDefault="004D7557" w:rsidP="004D7557">
      <w:pPr>
        <w:tabs>
          <w:tab w:val="left" w:pos="4536"/>
        </w:tabs>
        <w:spacing w:after="0"/>
        <w:jc w:val="right"/>
        <w:rPr>
          <w:rFonts w:ascii="Arial" w:hAnsi="Arial" w:cs="Arial"/>
          <w:sz w:val="20"/>
          <w:szCs w:val="20"/>
        </w:rPr>
      </w:pPr>
    </w:p>
    <w:p w14:paraId="539374F3" w14:textId="77777777" w:rsidR="00B116E9" w:rsidRDefault="00B116E9" w:rsidP="004D7557">
      <w:pPr>
        <w:tabs>
          <w:tab w:val="left" w:pos="4536"/>
        </w:tabs>
        <w:spacing w:after="0"/>
        <w:jc w:val="right"/>
        <w:rPr>
          <w:rFonts w:ascii="Arial" w:hAnsi="Arial" w:cs="Arial"/>
          <w:sz w:val="20"/>
          <w:szCs w:val="20"/>
        </w:rPr>
      </w:pPr>
      <w:bookmarkStart w:id="0" w:name="_GoBack"/>
      <w:bookmarkEnd w:id="0"/>
    </w:p>
    <w:p w14:paraId="5AFA7228" w14:textId="77777777" w:rsidR="00B116E9" w:rsidRPr="00B116E9" w:rsidRDefault="00B116E9" w:rsidP="00B116E9">
      <w:pPr>
        <w:tabs>
          <w:tab w:val="left" w:pos="4536"/>
        </w:tabs>
        <w:spacing w:after="0"/>
        <w:jc w:val="both"/>
        <w:rPr>
          <w:rFonts w:ascii="Arial" w:hAnsi="Arial" w:cs="Arial"/>
          <w:b/>
          <w:sz w:val="20"/>
          <w:szCs w:val="20"/>
        </w:rPr>
      </w:pPr>
      <w:r w:rsidRPr="00B116E9">
        <w:rPr>
          <w:rFonts w:ascii="Arial" w:hAnsi="Arial" w:cs="Arial"/>
          <w:b/>
          <w:sz w:val="20"/>
          <w:szCs w:val="20"/>
        </w:rPr>
        <w:t>RESUMEN</w:t>
      </w:r>
    </w:p>
    <w:p w14:paraId="0F366BE3" w14:textId="77777777" w:rsidR="00757618" w:rsidRPr="00B121A3" w:rsidRDefault="00757618" w:rsidP="00757618">
      <w:pPr>
        <w:pStyle w:val="Cuerpo"/>
        <w:jc w:val="both"/>
        <w:rPr>
          <w:rFonts w:ascii="Arial" w:eastAsia="Arial" w:hAnsi="Arial" w:cs="Arial"/>
          <w:sz w:val="20"/>
          <w:szCs w:val="20"/>
        </w:rPr>
      </w:pPr>
      <w:r>
        <w:rPr>
          <w:rFonts w:ascii="Arial" w:hAnsi="Arial"/>
          <w:sz w:val="20"/>
          <w:szCs w:val="20"/>
        </w:rPr>
        <w:t>E</w:t>
      </w:r>
      <w:r w:rsidRPr="00B121A3">
        <w:rPr>
          <w:rFonts w:ascii="Arial" w:hAnsi="Arial"/>
          <w:sz w:val="20"/>
          <w:szCs w:val="20"/>
        </w:rPr>
        <w:t>l objetivo del presente artícu</w:t>
      </w:r>
      <w:r>
        <w:rPr>
          <w:rFonts w:ascii="Arial" w:hAnsi="Arial"/>
          <w:sz w:val="20"/>
          <w:szCs w:val="20"/>
        </w:rPr>
        <w:t>lo es indagar, a partir del análisis comparativo</w:t>
      </w:r>
      <w:r w:rsidRPr="00B121A3">
        <w:rPr>
          <w:rFonts w:ascii="Arial" w:hAnsi="Arial"/>
          <w:sz w:val="20"/>
          <w:szCs w:val="20"/>
        </w:rPr>
        <w:t xml:space="preserve"> de</w:t>
      </w:r>
      <w:r>
        <w:rPr>
          <w:rFonts w:ascii="Arial" w:hAnsi="Arial"/>
          <w:sz w:val="20"/>
          <w:szCs w:val="20"/>
        </w:rPr>
        <w:t xml:space="preserve"> los filmes </w:t>
      </w:r>
      <w:r w:rsidRPr="00B121A3">
        <w:rPr>
          <w:rFonts w:ascii="Arial" w:hAnsi="Arial"/>
          <w:sz w:val="20"/>
          <w:szCs w:val="20"/>
        </w:rPr>
        <w:t>“En Canoa a la Tierra de los Reductores de Cabezas” y “Vikingos en las Islas de las Tortugas Gigantes”</w:t>
      </w:r>
      <w:r>
        <w:rPr>
          <w:rFonts w:ascii="Arial" w:hAnsi="Arial"/>
          <w:sz w:val="20"/>
          <w:szCs w:val="20"/>
        </w:rPr>
        <w:t xml:space="preserve"> de</w:t>
      </w:r>
      <w:r w:rsidRPr="00B121A3">
        <w:rPr>
          <w:rFonts w:ascii="Arial" w:hAnsi="Arial"/>
          <w:sz w:val="20"/>
          <w:szCs w:val="20"/>
        </w:rPr>
        <w:t xml:space="preserve"> </w:t>
      </w:r>
      <w:proofErr w:type="spellStart"/>
      <w:r w:rsidRPr="00B121A3">
        <w:rPr>
          <w:rFonts w:ascii="Arial" w:hAnsi="Arial"/>
          <w:sz w:val="20"/>
          <w:szCs w:val="20"/>
        </w:rPr>
        <w:t>Rolf</w:t>
      </w:r>
      <w:proofErr w:type="spellEnd"/>
      <w:r w:rsidRPr="00B121A3">
        <w:rPr>
          <w:rFonts w:ascii="Arial" w:hAnsi="Arial"/>
          <w:sz w:val="20"/>
          <w:szCs w:val="20"/>
        </w:rPr>
        <w:t xml:space="preserve"> </w:t>
      </w:r>
      <w:r>
        <w:rPr>
          <w:rFonts w:ascii="Arial" w:hAnsi="Arial"/>
          <w:sz w:val="20"/>
          <w:szCs w:val="20"/>
        </w:rPr>
        <w:t xml:space="preserve">David </w:t>
      </w:r>
      <w:proofErr w:type="spellStart"/>
      <w:r w:rsidRPr="00B121A3">
        <w:rPr>
          <w:rFonts w:ascii="Arial" w:hAnsi="Arial"/>
          <w:sz w:val="20"/>
          <w:szCs w:val="20"/>
        </w:rPr>
        <w:t>Blomberg</w:t>
      </w:r>
      <w:proofErr w:type="spellEnd"/>
      <w:r>
        <w:rPr>
          <w:rFonts w:ascii="Arial" w:hAnsi="Arial"/>
          <w:sz w:val="20"/>
          <w:szCs w:val="20"/>
        </w:rPr>
        <w:t xml:space="preserve"> (Suecia, 1912- Ecuador, 1996)</w:t>
      </w:r>
      <w:r w:rsidRPr="00B121A3">
        <w:rPr>
          <w:rFonts w:ascii="Arial" w:hAnsi="Arial"/>
          <w:sz w:val="20"/>
          <w:szCs w:val="20"/>
        </w:rPr>
        <w:t xml:space="preserve">, la producción y reproducción de imágenes de exploradores europeos en Ecuador durante la </w:t>
      </w:r>
      <w:r>
        <w:rPr>
          <w:rFonts w:ascii="Arial" w:hAnsi="Arial"/>
          <w:sz w:val="20"/>
          <w:szCs w:val="20"/>
        </w:rPr>
        <w:t>época de entre-guerras (1919-1939). Con el mencionado objetivo pretende poner en discusión la construcción de los</w:t>
      </w:r>
      <w:r w:rsidRPr="00B121A3">
        <w:rPr>
          <w:rFonts w:ascii="Arial" w:hAnsi="Arial"/>
          <w:sz w:val="20"/>
          <w:szCs w:val="20"/>
        </w:rPr>
        <w:t xml:space="preserve"> “viajes audiovisuales”</w:t>
      </w:r>
      <w:r>
        <w:rPr>
          <w:rFonts w:ascii="Arial" w:hAnsi="Arial"/>
          <w:sz w:val="20"/>
          <w:szCs w:val="20"/>
        </w:rPr>
        <w:t xml:space="preserve"> a partir del cruce teórico entre </w:t>
      </w:r>
      <w:r w:rsidRPr="00B121A3">
        <w:rPr>
          <w:rFonts w:ascii="Arial" w:hAnsi="Arial"/>
          <w:sz w:val="20"/>
          <w:szCs w:val="20"/>
        </w:rPr>
        <w:t xml:space="preserve">las narrativas </w:t>
      </w:r>
      <w:r>
        <w:rPr>
          <w:rFonts w:ascii="Arial" w:hAnsi="Arial"/>
          <w:sz w:val="20"/>
          <w:szCs w:val="20"/>
        </w:rPr>
        <w:t>de las crónicas de exploradores y</w:t>
      </w:r>
      <w:r w:rsidRPr="00B121A3">
        <w:rPr>
          <w:rFonts w:ascii="Arial" w:hAnsi="Arial"/>
          <w:sz w:val="20"/>
          <w:szCs w:val="20"/>
        </w:rPr>
        <w:t xml:space="preserve"> las miradas del cine etnográfico.</w:t>
      </w:r>
      <w:r>
        <w:rPr>
          <w:rFonts w:ascii="Arial" w:hAnsi="Arial"/>
          <w:sz w:val="20"/>
          <w:szCs w:val="20"/>
        </w:rPr>
        <w:t xml:space="preserve"> Aventureros</w:t>
      </w:r>
      <w:r w:rsidRPr="00B121A3">
        <w:rPr>
          <w:rFonts w:ascii="Arial" w:hAnsi="Arial"/>
          <w:sz w:val="20"/>
          <w:szCs w:val="20"/>
        </w:rPr>
        <w:t xml:space="preserve"> como </w:t>
      </w:r>
      <w:proofErr w:type="spellStart"/>
      <w:r w:rsidRPr="00B121A3">
        <w:rPr>
          <w:rFonts w:ascii="Arial" w:hAnsi="Arial"/>
          <w:sz w:val="20"/>
          <w:szCs w:val="20"/>
        </w:rPr>
        <w:t>Blomberg</w:t>
      </w:r>
      <w:proofErr w:type="spellEnd"/>
      <w:r w:rsidRPr="00B121A3">
        <w:rPr>
          <w:rFonts w:ascii="Arial" w:hAnsi="Arial"/>
          <w:sz w:val="20"/>
          <w:szCs w:val="20"/>
        </w:rPr>
        <w:t xml:space="preserve">, que transitaban ambos </w:t>
      </w:r>
      <w:r>
        <w:rPr>
          <w:rFonts w:ascii="Arial" w:hAnsi="Arial"/>
          <w:sz w:val="20"/>
          <w:szCs w:val="20"/>
        </w:rPr>
        <w:t>campos,</w:t>
      </w:r>
      <w:r w:rsidRPr="00B121A3">
        <w:rPr>
          <w:rFonts w:ascii="Arial" w:hAnsi="Arial"/>
          <w:sz w:val="20"/>
          <w:szCs w:val="20"/>
        </w:rPr>
        <w:t xml:space="preserve"> nos hacen dar cuenta de una f</w:t>
      </w:r>
      <w:r>
        <w:rPr>
          <w:rFonts w:ascii="Arial" w:hAnsi="Arial"/>
          <w:sz w:val="20"/>
          <w:szCs w:val="20"/>
        </w:rPr>
        <w:t xml:space="preserve">ragilidad en los límites de los </w:t>
      </w:r>
      <w:r w:rsidRPr="00B121A3">
        <w:rPr>
          <w:rFonts w:ascii="Arial" w:hAnsi="Arial"/>
          <w:sz w:val="20"/>
          <w:szCs w:val="20"/>
        </w:rPr>
        <w:t>mismos.</w:t>
      </w:r>
      <w:r>
        <w:rPr>
          <w:rFonts w:ascii="Arial" w:hAnsi="Arial"/>
          <w:sz w:val="20"/>
          <w:szCs w:val="20"/>
        </w:rPr>
        <w:t xml:space="preserve"> Tiempo, espacio y sujeto quedan desajustados en diferentes niveles como conclusiones del análisis comparativo.</w:t>
      </w:r>
      <w:r w:rsidRPr="00B121A3">
        <w:rPr>
          <w:rFonts w:ascii="Arial" w:hAnsi="Arial"/>
          <w:sz w:val="20"/>
          <w:szCs w:val="20"/>
        </w:rPr>
        <w:t xml:space="preserve"> Metodológicamente </w:t>
      </w:r>
      <w:r>
        <w:rPr>
          <w:rFonts w:ascii="Arial" w:hAnsi="Arial"/>
          <w:sz w:val="20"/>
          <w:szCs w:val="20"/>
        </w:rPr>
        <w:t>se propone</w:t>
      </w:r>
      <w:r w:rsidRPr="00B121A3">
        <w:rPr>
          <w:rFonts w:ascii="Arial" w:hAnsi="Arial"/>
          <w:sz w:val="20"/>
          <w:szCs w:val="20"/>
        </w:rPr>
        <w:t xml:space="preserve"> en el presente artículo un</w:t>
      </w:r>
      <w:r>
        <w:rPr>
          <w:rFonts w:ascii="Arial" w:hAnsi="Arial"/>
          <w:sz w:val="20"/>
          <w:szCs w:val="20"/>
        </w:rPr>
        <w:t xml:space="preserve"> encuentro entre el análisis del </w:t>
      </w:r>
      <w:r w:rsidRPr="00B121A3">
        <w:rPr>
          <w:rFonts w:ascii="Arial" w:hAnsi="Arial"/>
          <w:sz w:val="20"/>
          <w:szCs w:val="20"/>
        </w:rPr>
        <w:t>modo de representación de los filmes con los libros publicados por el mismo autor.</w:t>
      </w:r>
      <w:r>
        <w:rPr>
          <w:rFonts w:ascii="Arial" w:hAnsi="Arial"/>
          <w:sz w:val="20"/>
          <w:szCs w:val="20"/>
        </w:rPr>
        <w:t xml:space="preserve"> Las preguntas que van a guiar este trabajo son </w:t>
      </w:r>
      <w:r w:rsidRPr="00B121A3">
        <w:rPr>
          <w:rFonts w:ascii="Arial" w:hAnsi="Arial"/>
          <w:sz w:val="20"/>
          <w:szCs w:val="20"/>
        </w:rPr>
        <w:t>¿Qué tipo de narrativas e ima</w:t>
      </w:r>
      <w:r>
        <w:rPr>
          <w:rFonts w:ascii="Arial" w:hAnsi="Arial"/>
          <w:sz w:val="20"/>
          <w:szCs w:val="20"/>
        </w:rPr>
        <w:t>ginarios construyeron los</w:t>
      </w:r>
      <w:r w:rsidRPr="00B121A3">
        <w:rPr>
          <w:rFonts w:ascii="Arial" w:hAnsi="Arial"/>
          <w:sz w:val="20"/>
          <w:szCs w:val="20"/>
        </w:rPr>
        <w:t xml:space="preserve"> “viajes audiovisuales”</w:t>
      </w:r>
      <w:r>
        <w:rPr>
          <w:rFonts w:ascii="Arial" w:hAnsi="Arial"/>
          <w:sz w:val="20"/>
          <w:szCs w:val="20"/>
        </w:rPr>
        <w:t xml:space="preserve"> de los exploradores/realizadores europeos en Ecuador</w:t>
      </w:r>
      <w:r w:rsidRPr="00B121A3">
        <w:rPr>
          <w:rFonts w:ascii="Arial" w:hAnsi="Arial"/>
          <w:sz w:val="20"/>
          <w:szCs w:val="20"/>
        </w:rPr>
        <w:t>? ¿Cómo circulaban</w:t>
      </w:r>
      <w:r>
        <w:rPr>
          <w:rFonts w:ascii="Arial" w:hAnsi="Arial"/>
          <w:sz w:val="20"/>
          <w:szCs w:val="20"/>
        </w:rPr>
        <w:t xml:space="preserve"> esas ideas</w:t>
      </w:r>
      <w:r w:rsidRPr="00B121A3">
        <w:rPr>
          <w:rFonts w:ascii="Arial" w:hAnsi="Arial"/>
          <w:sz w:val="20"/>
          <w:szCs w:val="20"/>
        </w:rPr>
        <w:t>? ¿Cuáles elementos incorpora</w:t>
      </w:r>
      <w:r>
        <w:rPr>
          <w:rFonts w:ascii="Arial" w:hAnsi="Arial"/>
          <w:sz w:val="20"/>
          <w:szCs w:val="20"/>
        </w:rPr>
        <w:t>n</w:t>
      </w:r>
      <w:r w:rsidRPr="00B121A3">
        <w:rPr>
          <w:rFonts w:ascii="Arial" w:hAnsi="Arial"/>
          <w:sz w:val="20"/>
          <w:szCs w:val="20"/>
        </w:rPr>
        <w:t xml:space="preserve"> de las crónicas de exploradores y cuáles del cine etnográfico de la época? ¿</w:t>
      </w:r>
      <w:r>
        <w:rPr>
          <w:rFonts w:ascii="Arial" w:hAnsi="Arial"/>
          <w:sz w:val="20"/>
          <w:szCs w:val="20"/>
        </w:rPr>
        <w:t>Cuál es la importancia de estudiar este tipo de exploradores/realizadores desde y para la Antropología Audiovisual?</w:t>
      </w:r>
      <w:r w:rsidRPr="00B121A3">
        <w:rPr>
          <w:rFonts w:ascii="Arial" w:hAnsi="Arial"/>
          <w:sz w:val="20"/>
          <w:szCs w:val="20"/>
        </w:rPr>
        <w:t xml:space="preserve"> </w:t>
      </w:r>
    </w:p>
    <w:p w14:paraId="208BDFC8" w14:textId="77777777" w:rsidR="00B116E9" w:rsidRDefault="00B116E9" w:rsidP="00B116E9">
      <w:pPr>
        <w:tabs>
          <w:tab w:val="left" w:pos="4536"/>
        </w:tabs>
        <w:spacing w:after="0"/>
        <w:jc w:val="both"/>
        <w:rPr>
          <w:rFonts w:ascii="Arial" w:hAnsi="Arial" w:cs="Arial"/>
          <w:sz w:val="20"/>
          <w:szCs w:val="20"/>
        </w:rPr>
      </w:pPr>
    </w:p>
    <w:p w14:paraId="3114AF5C" w14:textId="77777777" w:rsidR="00B116E9" w:rsidRPr="00B116E9" w:rsidRDefault="00B116E9" w:rsidP="00B116E9">
      <w:pPr>
        <w:tabs>
          <w:tab w:val="left" w:pos="4536"/>
        </w:tabs>
        <w:spacing w:after="0"/>
        <w:jc w:val="both"/>
        <w:rPr>
          <w:rFonts w:ascii="Arial" w:hAnsi="Arial" w:cs="Arial"/>
          <w:b/>
          <w:i/>
          <w:sz w:val="20"/>
          <w:szCs w:val="20"/>
        </w:rPr>
      </w:pPr>
      <w:r w:rsidRPr="00B116E9">
        <w:rPr>
          <w:rFonts w:ascii="Arial" w:hAnsi="Arial" w:cs="Arial"/>
          <w:b/>
          <w:i/>
          <w:sz w:val="20"/>
          <w:szCs w:val="20"/>
        </w:rPr>
        <w:t>ABSTRACT</w:t>
      </w:r>
    </w:p>
    <w:p w14:paraId="613708C0" w14:textId="77777777" w:rsidR="00757618" w:rsidRDefault="00757618" w:rsidP="00757618">
      <w:pPr>
        <w:pStyle w:val="Cuerpo"/>
        <w:jc w:val="both"/>
        <w:rPr>
          <w:rFonts w:ascii="Arial" w:hAnsi="Arial"/>
          <w:b/>
          <w:sz w:val="20"/>
          <w:szCs w:val="20"/>
          <w:lang w:val="en-US"/>
        </w:rPr>
      </w:pPr>
      <w:r w:rsidRPr="00F42C08">
        <w:rPr>
          <w:rFonts w:ascii="Arial" w:hAnsi="Arial"/>
          <w:sz w:val="20"/>
          <w:szCs w:val="20"/>
          <w:lang w:val="en-US"/>
        </w:rPr>
        <w:t xml:space="preserve">The </w:t>
      </w:r>
      <w:r>
        <w:rPr>
          <w:rFonts w:ascii="Arial" w:hAnsi="Arial"/>
          <w:sz w:val="20"/>
          <w:szCs w:val="20"/>
          <w:lang w:val="en-US"/>
        </w:rPr>
        <w:t>aim</w:t>
      </w:r>
      <w:r w:rsidRPr="00F42C08">
        <w:rPr>
          <w:rFonts w:ascii="Arial" w:hAnsi="Arial"/>
          <w:sz w:val="20"/>
          <w:szCs w:val="20"/>
          <w:lang w:val="en-US"/>
        </w:rPr>
        <w:t xml:space="preserve"> of the present article is to investigate, from the comparative analysis of the films "In Canoe to the Land of the </w:t>
      </w:r>
      <w:proofErr w:type="spellStart"/>
      <w:r w:rsidRPr="00F42C08">
        <w:rPr>
          <w:rFonts w:ascii="Arial" w:hAnsi="Arial"/>
          <w:sz w:val="20"/>
          <w:szCs w:val="20"/>
          <w:lang w:val="en-US"/>
        </w:rPr>
        <w:t>Reductors</w:t>
      </w:r>
      <w:proofErr w:type="spellEnd"/>
      <w:r w:rsidRPr="00F42C08">
        <w:rPr>
          <w:rFonts w:ascii="Arial" w:hAnsi="Arial"/>
          <w:sz w:val="20"/>
          <w:szCs w:val="20"/>
          <w:lang w:val="en-US"/>
        </w:rPr>
        <w:t xml:space="preserve"> of Heads" and "Vikings in the Islands of the Giant Tortoises" of Rolf David </w:t>
      </w:r>
      <w:proofErr w:type="spellStart"/>
      <w:r w:rsidRPr="00F42C08">
        <w:rPr>
          <w:rFonts w:ascii="Arial" w:hAnsi="Arial"/>
          <w:sz w:val="20"/>
          <w:szCs w:val="20"/>
          <w:lang w:val="en-US"/>
        </w:rPr>
        <w:t>Blomberg</w:t>
      </w:r>
      <w:proofErr w:type="spellEnd"/>
      <w:r w:rsidRPr="00F42C08">
        <w:rPr>
          <w:rFonts w:ascii="Arial" w:hAnsi="Arial"/>
          <w:sz w:val="20"/>
          <w:szCs w:val="20"/>
          <w:lang w:val="en-US"/>
        </w:rPr>
        <w:t xml:space="preserve"> (Sweden, 1912- Ecuador, 1996), the production and reproduction of images of European explorers in Ecuador during the interwar period (1919-1939). With the aforementioned objective, it seeks to put into question the construction of "audiovisual journeys" based on the theoretical intersection between the narratives of the explorers' chronicles and the </w:t>
      </w:r>
      <w:r>
        <w:rPr>
          <w:rFonts w:ascii="Arial" w:hAnsi="Arial"/>
          <w:sz w:val="20"/>
          <w:szCs w:val="20"/>
          <w:lang w:val="en-US"/>
        </w:rPr>
        <w:t>gaze</w:t>
      </w:r>
      <w:r w:rsidRPr="00F42C08">
        <w:rPr>
          <w:rFonts w:ascii="Arial" w:hAnsi="Arial"/>
          <w:sz w:val="20"/>
          <w:szCs w:val="20"/>
          <w:lang w:val="en-US"/>
        </w:rPr>
        <w:t xml:space="preserve"> of ethnographic cinema. Adventurers like </w:t>
      </w:r>
      <w:proofErr w:type="spellStart"/>
      <w:r w:rsidRPr="00F42C08">
        <w:rPr>
          <w:rFonts w:ascii="Arial" w:hAnsi="Arial"/>
          <w:sz w:val="20"/>
          <w:szCs w:val="20"/>
          <w:lang w:val="en-US"/>
        </w:rPr>
        <w:t>Blomberg</w:t>
      </w:r>
      <w:proofErr w:type="spellEnd"/>
      <w:r w:rsidRPr="00F42C08">
        <w:rPr>
          <w:rFonts w:ascii="Arial" w:hAnsi="Arial"/>
          <w:sz w:val="20"/>
          <w:szCs w:val="20"/>
          <w:lang w:val="en-US"/>
        </w:rPr>
        <w:t>, who traveled</w:t>
      </w:r>
      <w:r>
        <w:rPr>
          <w:rFonts w:ascii="Arial" w:hAnsi="Arial"/>
          <w:sz w:val="20"/>
          <w:szCs w:val="20"/>
          <w:lang w:val="en-US"/>
        </w:rPr>
        <w:t xml:space="preserve"> both fields, make us realize </w:t>
      </w:r>
      <w:r w:rsidRPr="00F42C08">
        <w:rPr>
          <w:rFonts w:ascii="Arial" w:hAnsi="Arial"/>
          <w:sz w:val="20"/>
          <w:szCs w:val="20"/>
          <w:lang w:val="en-US"/>
        </w:rPr>
        <w:t>fragility in the limits of them. Time, space and subject are left unadjusted at different levels as conclusions of comparative analysis. Methodologically we propose in this article a meeting between the analysis of the mode of representation of the films and the books published by the same author. The questions that will guide this work are: What kind of narratives and imaginaries constructed the "audiovisual journeys" of European explorers / filmmakers in Ecuador? How did these ideas circulate? What elements do they incorporate from the chronicles of explorers and which of the ethnographic cinema of the time? What is the importance of studying this type of explorers / directors from and for Audiovisual Anthropology?</w:t>
      </w:r>
    </w:p>
    <w:p w14:paraId="438F663E" w14:textId="77777777" w:rsidR="00B116E9" w:rsidRPr="00B116E9" w:rsidRDefault="00B116E9" w:rsidP="00B116E9">
      <w:pPr>
        <w:tabs>
          <w:tab w:val="left" w:pos="4536"/>
        </w:tabs>
        <w:spacing w:after="0"/>
        <w:jc w:val="both"/>
        <w:rPr>
          <w:rFonts w:ascii="Arial" w:hAnsi="Arial" w:cs="Arial"/>
          <w:sz w:val="20"/>
          <w:szCs w:val="20"/>
        </w:rPr>
      </w:pPr>
    </w:p>
    <w:p w14:paraId="6F5227DF" w14:textId="77777777" w:rsidR="00B116E9" w:rsidRPr="00B116E9" w:rsidRDefault="00B116E9" w:rsidP="00B116E9">
      <w:pPr>
        <w:tabs>
          <w:tab w:val="left" w:pos="4536"/>
        </w:tabs>
        <w:spacing w:after="0"/>
        <w:jc w:val="both"/>
        <w:rPr>
          <w:rFonts w:ascii="Arial" w:hAnsi="Arial" w:cs="Arial"/>
          <w:b/>
          <w:sz w:val="20"/>
          <w:szCs w:val="20"/>
        </w:rPr>
      </w:pPr>
      <w:r w:rsidRPr="00B116E9">
        <w:rPr>
          <w:rFonts w:ascii="Arial" w:hAnsi="Arial" w:cs="Arial"/>
          <w:b/>
          <w:sz w:val="20"/>
          <w:szCs w:val="20"/>
        </w:rPr>
        <w:t>DESCRIPTORES</w:t>
      </w:r>
    </w:p>
    <w:p w14:paraId="0425A47E" w14:textId="3F3CBE82" w:rsidR="00B116E9" w:rsidRDefault="00757618" w:rsidP="00B116E9">
      <w:pPr>
        <w:tabs>
          <w:tab w:val="left" w:pos="4536"/>
        </w:tabs>
        <w:spacing w:after="0"/>
        <w:jc w:val="both"/>
        <w:rPr>
          <w:rFonts w:ascii="Arial" w:hAnsi="Arial" w:cs="Arial"/>
          <w:sz w:val="20"/>
          <w:szCs w:val="20"/>
        </w:rPr>
      </w:pPr>
      <w:proofErr w:type="spellStart"/>
      <w:r w:rsidRPr="00B121A3">
        <w:rPr>
          <w:rFonts w:ascii="Arial" w:hAnsi="Arial"/>
          <w:sz w:val="20"/>
          <w:szCs w:val="20"/>
        </w:rPr>
        <w:t>Rolf</w:t>
      </w:r>
      <w:proofErr w:type="spellEnd"/>
      <w:r w:rsidRPr="00B121A3">
        <w:rPr>
          <w:rFonts w:ascii="Arial" w:hAnsi="Arial"/>
          <w:sz w:val="20"/>
          <w:szCs w:val="20"/>
        </w:rPr>
        <w:t xml:space="preserve"> </w:t>
      </w:r>
      <w:proofErr w:type="spellStart"/>
      <w:r w:rsidRPr="00B121A3">
        <w:rPr>
          <w:rFonts w:ascii="Arial" w:hAnsi="Arial"/>
          <w:sz w:val="20"/>
          <w:szCs w:val="20"/>
        </w:rPr>
        <w:t>Blomberg</w:t>
      </w:r>
      <w:proofErr w:type="spellEnd"/>
      <w:r w:rsidRPr="00B121A3">
        <w:rPr>
          <w:rFonts w:ascii="Arial" w:hAnsi="Arial"/>
          <w:sz w:val="20"/>
          <w:szCs w:val="20"/>
        </w:rPr>
        <w:t xml:space="preserve">, </w:t>
      </w:r>
      <w:r>
        <w:rPr>
          <w:rFonts w:ascii="Arial" w:hAnsi="Arial"/>
          <w:sz w:val="20"/>
          <w:szCs w:val="20"/>
        </w:rPr>
        <w:t xml:space="preserve">viajes audiovisuales, </w:t>
      </w:r>
      <w:r w:rsidRPr="00B121A3">
        <w:rPr>
          <w:rFonts w:ascii="Arial" w:hAnsi="Arial"/>
          <w:sz w:val="20"/>
          <w:szCs w:val="20"/>
        </w:rPr>
        <w:t>crónica de exploradores, cine etnográfico, representación, antropología audiovisual</w:t>
      </w:r>
    </w:p>
    <w:p w14:paraId="33242C2C" w14:textId="77777777" w:rsidR="00B116E9" w:rsidRPr="00B116E9" w:rsidRDefault="00B116E9" w:rsidP="00B116E9">
      <w:pPr>
        <w:tabs>
          <w:tab w:val="left" w:pos="4536"/>
        </w:tabs>
        <w:spacing w:after="0"/>
        <w:jc w:val="both"/>
        <w:rPr>
          <w:rFonts w:ascii="Arial" w:hAnsi="Arial" w:cs="Arial"/>
          <w:b/>
          <w:sz w:val="20"/>
          <w:szCs w:val="20"/>
        </w:rPr>
      </w:pPr>
      <w:r w:rsidRPr="00B116E9">
        <w:rPr>
          <w:rFonts w:ascii="Arial" w:hAnsi="Arial" w:cs="Arial"/>
          <w:b/>
          <w:sz w:val="20"/>
          <w:szCs w:val="20"/>
        </w:rPr>
        <w:t>KEYWORDS</w:t>
      </w:r>
    </w:p>
    <w:p w14:paraId="6CE0BD0C" w14:textId="77777777" w:rsidR="00757618" w:rsidRPr="00B121A3" w:rsidRDefault="00757618" w:rsidP="00757618">
      <w:pPr>
        <w:pStyle w:val="Cuerpo"/>
        <w:jc w:val="both"/>
        <w:rPr>
          <w:rFonts w:ascii="Arial" w:eastAsia="Arial" w:hAnsi="Arial" w:cs="Arial"/>
          <w:sz w:val="20"/>
          <w:szCs w:val="20"/>
        </w:rPr>
      </w:pPr>
      <w:proofErr w:type="spellStart"/>
      <w:r w:rsidRPr="00B121A3">
        <w:rPr>
          <w:rFonts w:ascii="Arial" w:hAnsi="Arial"/>
          <w:b/>
          <w:bCs/>
          <w:sz w:val="20"/>
          <w:szCs w:val="20"/>
        </w:rPr>
        <w:t>Keywords</w:t>
      </w:r>
      <w:proofErr w:type="spellEnd"/>
      <w:r w:rsidRPr="00B121A3">
        <w:rPr>
          <w:rFonts w:ascii="Arial" w:hAnsi="Arial"/>
          <w:b/>
          <w:bCs/>
          <w:sz w:val="20"/>
          <w:szCs w:val="20"/>
        </w:rPr>
        <w:t xml:space="preserve">: </w:t>
      </w:r>
      <w:r w:rsidRPr="00B121A3">
        <w:rPr>
          <w:rFonts w:ascii="Arial" w:hAnsi="Arial"/>
          <w:sz w:val="20"/>
          <w:szCs w:val="20"/>
          <w:lang w:val="en-US"/>
        </w:rPr>
        <w:t xml:space="preserve">Rolf </w:t>
      </w:r>
      <w:proofErr w:type="spellStart"/>
      <w:r w:rsidRPr="00B121A3">
        <w:rPr>
          <w:rFonts w:ascii="Arial" w:hAnsi="Arial"/>
          <w:sz w:val="20"/>
          <w:szCs w:val="20"/>
          <w:lang w:val="en-US"/>
        </w:rPr>
        <w:t>Blomberg</w:t>
      </w:r>
      <w:proofErr w:type="spellEnd"/>
      <w:r w:rsidRPr="00B121A3">
        <w:rPr>
          <w:rFonts w:ascii="Arial" w:hAnsi="Arial"/>
          <w:sz w:val="20"/>
          <w:szCs w:val="20"/>
          <w:lang w:val="en-US"/>
        </w:rPr>
        <w:t xml:space="preserve">, </w:t>
      </w:r>
      <w:r w:rsidRPr="00F42C08">
        <w:rPr>
          <w:rFonts w:ascii="Arial" w:hAnsi="Arial"/>
          <w:sz w:val="20"/>
          <w:szCs w:val="20"/>
          <w:lang w:val="en-US"/>
        </w:rPr>
        <w:t>audiovisual journeys</w:t>
      </w:r>
      <w:r>
        <w:rPr>
          <w:rFonts w:ascii="Arial" w:hAnsi="Arial"/>
          <w:sz w:val="20"/>
          <w:szCs w:val="20"/>
          <w:lang w:val="en-US"/>
        </w:rPr>
        <w:t>,</w:t>
      </w:r>
      <w:r w:rsidRPr="00B121A3">
        <w:rPr>
          <w:rFonts w:ascii="Arial" w:hAnsi="Arial"/>
          <w:sz w:val="20"/>
          <w:szCs w:val="20"/>
          <w:lang w:val="en-US"/>
        </w:rPr>
        <w:t xml:space="preserve"> chronicle</w:t>
      </w:r>
      <w:r w:rsidRPr="00B121A3">
        <w:rPr>
          <w:rFonts w:ascii="Arial" w:hAnsi="Arial"/>
          <w:sz w:val="20"/>
          <w:szCs w:val="20"/>
        </w:rPr>
        <w:t>s</w:t>
      </w:r>
      <w:r w:rsidRPr="00B121A3">
        <w:rPr>
          <w:rFonts w:ascii="Arial" w:hAnsi="Arial"/>
          <w:sz w:val="20"/>
          <w:szCs w:val="20"/>
          <w:lang w:val="en-US"/>
        </w:rPr>
        <w:t xml:space="preserve"> of explorers, ethnographic cinema, representation, audiovisual anthropology</w:t>
      </w:r>
    </w:p>
    <w:p w14:paraId="032751DD" w14:textId="77777777" w:rsidR="004D7557" w:rsidRDefault="004D7557" w:rsidP="004D7557">
      <w:pPr>
        <w:tabs>
          <w:tab w:val="left" w:pos="4536"/>
        </w:tabs>
        <w:jc w:val="both"/>
        <w:rPr>
          <w:rFonts w:ascii="Arial" w:hAnsi="Arial" w:cs="Arial"/>
          <w:sz w:val="20"/>
          <w:szCs w:val="20"/>
        </w:rPr>
      </w:pPr>
    </w:p>
    <w:p w14:paraId="167C41C3" w14:textId="77777777" w:rsidR="004D7557" w:rsidRPr="00B116E9" w:rsidRDefault="00B116E9" w:rsidP="004D7557">
      <w:pPr>
        <w:tabs>
          <w:tab w:val="left" w:pos="4536"/>
        </w:tabs>
        <w:jc w:val="both"/>
        <w:rPr>
          <w:rFonts w:ascii="Arial" w:hAnsi="Arial" w:cs="Arial"/>
          <w:b/>
          <w:sz w:val="20"/>
          <w:szCs w:val="20"/>
        </w:rPr>
      </w:pPr>
      <w:r w:rsidRPr="00B116E9">
        <w:rPr>
          <w:rFonts w:ascii="Arial" w:hAnsi="Arial" w:cs="Arial"/>
          <w:b/>
          <w:sz w:val="20"/>
          <w:szCs w:val="20"/>
        </w:rPr>
        <w:t>APOYOS Y SOPORTE FINANCIERO DE LA INVESTIGACIÓN (Opcional)</w:t>
      </w:r>
    </w:p>
    <w:p w14:paraId="37F38B58" w14:textId="77777777"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 xml:space="preserve">Entidad: </w:t>
      </w:r>
    </w:p>
    <w:p w14:paraId="15356D9D" w14:textId="77777777"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lastRenderedPageBreak/>
        <w:t>País:</w:t>
      </w:r>
    </w:p>
    <w:p w14:paraId="3DBACDD1" w14:textId="77777777"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Ciudad:</w:t>
      </w:r>
    </w:p>
    <w:p w14:paraId="4276A417" w14:textId="77777777"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Proyecto subvencionado:</w:t>
      </w:r>
    </w:p>
    <w:p w14:paraId="5C81E60A" w14:textId="77777777" w:rsidR="00B116E9" w:rsidRPr="004D7557" w:rsidRDefault="00B116E9" w:rsidP="00B116E9">
      <w:pPr>
        <w:tabs>
          <w:tab w:val="left" w:pos="4536"/>
        </w:tabs>
        <w:spacing w:after="0"/>
        <w:jc w:val="both"/>
        <w:rPr>
          <w:rFonts w:ascii="Arial" w:hAnsi="Arial" w:cs="Arial"/>
          <w:sz w:val="20"/>
          <w:szCs w:val="20"/>
        </w:rPr>
      </w:pPr>
      <w:r>
        <w:rPr>
          <w:rFonts w:ascii="Arial" w:hAnsi="Arial" w:cs="Arial"/>
          <w:sz w:val="20"/>
          <w:szCs w:val="20"/>
        </w:rPr>
        <w:t>Código de proyecto:</w:t>
      </w:r>
    </w:p>
    <w:p w14:paraId="7E62E5BF" w14:textId="77777777" w:rsidR="004D7557" w:rsidRDefault="004D7557" w:rsidP="004D7557">
      <w:pPr>
        <w:tabs>
          <w:tab w:val="left" w:pos="4536"/>
        </w:tabs>
        <w:jc w:val="center"/>
        <w:rPr>
          <w:rFonts w:ascii="Arial" w:hAnsi="Arial" w:cs="Arial"/>
          <w:i/>
          <w:sz w:val="24"/>
          <w:szCs w:val="24"/>
        </w:rPr>
      </w:pPr>
    </w:p>
    <w:p w14:paraId="3314C19B" w14:textId="77777777" w:rsidR="00B116E9" w:rsidRDefault="00B116E9" w:rsidP="004D7557">
      <w:pPr>
        <w:tabs>
          <w:tab w:val="left" w:pos="4536"/>
        </w:tabs>
        <w:jc w:val="center"/>
        <w:rPr>
          <w:rFonts w:ascii="Arial" w:hAnsi="Arial" w:cs="Arial"/>
          <w:i/>
          <w:sz w:val="24"/>
          <w:szCs w:val="24"/>
        </w:rPr>
      </w:pPr>
    </w:p>
    <w:p w14:paraId="3E541C78" w14:textId="77777777" w:rsidR="00977CCB" w:rsidRDefault="00977CCB" w:rsidP="00977CCB">
      <w:pPr>
        <w:tabs>
          <w:tab w:val="left" w:pos="4536"/>
        </w:tabs>
        <w:rPr>
          <w:rFonts w:ascii="Arial" w:hAnsi="Arial" w:cs="Arial"/>
          <w:i/>
          <w:sz w:val="24"/>
          <w:szCs w:val="24"/>
        </w:rPr>
      </w:pPr>
    </w:p>
    <w:p w14:paraId="3BD4F42C" w14:textId="77777777" w:rsidR="00B116E9" w:rsidRDefault="00B116E9" w:rsidP="00B116E9">
      <w:pPr>
        <w:tabs>
          <w:tab w:val="left" w:pos="4536"/>
        </w:tabs>
        <w:spacing w:after="0"/>
        <w:jc w:val="center"/>
        <w:rPr>
          <w:rFonts w:ascii="Arial" w:hAnsi="Arial" w:cs="Arial"/>
          <w:b/>
          <w:sz w:val="24"/>
          <w:szCs w:val="24"/>
        </w:rPr>
      </w:pPr>
      <w:r>
        <w:rPr>
          <w:rFonts w:ascii="Arial" w:hAnsi="Arial" w:cs="Arial"/>
          <w:b/>
          <w:sz w:val="24"/>
          <w:szCs w:val="24"/>
        </w:rPr>
        <w:t>PRESENTACIÓN</w:t>
      </w:r>
    </w:p>
    <w:p w14:paraId="73A807E2" w14:textId="77777777" w:rsidR="00B116E9" w:rsidRDefault="00B116E9" w:rsidP="00B116E9">
      <w:pPr>
        <w:tabs>
          <w:tab w:val="left" w:pos="4536"/>
        </w:tabs>
        <w:spacing w:after="0"/>
        <w:jc w:val="center"/>
        <w:rPr>
          <w:rFonts w:ascii="Arial" w:hAnsi="Arial" w:cs="Arial"/>
          <w:b/>
          <w:i/>
          <w:sz w:val="20"/>
          <w:szCs w:val="20"/>
        </w:rPr>
      </w:pPr>
      <w:proofErr w:type="spellStart"/>
      <w:r w:rsidRPr="00B116E9">
        <w:rPr>
          <w:rFonts w:ascii="Arial" w:hAnsi="Arial" w:cs="Arial"/>
          <w:b/>
          <w:i/>
          <w:sz w:val="20"/>
          <w:szCs w:val="20"/>
        </w:rPr>
        <w:t>Cover</w:t>
      </w:r>
      <w:proofErr w:type="spellEnd"/>
      <w:r w:rsidRPr="00B116E9">
        <w:rPr>
          <w:rFonts w:ascii="Arial" w:hAnsi="Arial" w:cs="Arial"/>
          <w:b/>
          <w:i/>
          <w:sz w:val="20"/>
          <w:szCs w:val="20"/>
        </w:rPr>
        <w:t xml:space="preserve"> </w:t>
      </w:r>
      <w:proofErr w:type="spellStart"/>
      <w:r w:rsidRPr="00B116E9">
        <w:rPr>
          <w:rFonts w:ascii="Arial" w:hAnsi="Arial" w:cs="Arial"/>
          <w:b/>
          <w:i/>
          <w:sz w:val="20"/>
          <w:szCs w:val="20"/>
        </w:rPr>
        <w:t>Letter</w:t>
      </w:r>
      <w:proofErr w:type="spellEnd"/>
    </w:p>
    <w:p w14:paraId="10436962" w14:textId="77777777" w:rsidR="00B116E9" w:rsidRDefault="00B116E9" w:rsidP="00B116E9">
      <w:pPr>
        <w:tabs>
          <w:tab w:val="left" w:pos="4536"/>
        </w:tabs>
        <w:spacing w:after="0"/>
        <w:jc w:val="both"/>
        <w:rPr>
          <w:rFonts w:ascii="Arial" w:hAnsi="Arial" w:cs="Arial"/>
          <w:b/>
          <w:i/>
          <w:sz w:val="20"/>
          <w:szCs w:val="20"/>
        </w:rPr>
      </w:pPr>
    </w:p>
    <w:p w14:paraId="052E86E2" w14:textId="4F11412D"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Sr. Editor de «</w:t>
      </w:r>
      <w:proofErr w:type="spellStart"/>
      <w:r w:rsidR="0019736E">
        <w:rPr>
          <w:rFonts w:ascii="Arial" w:hAnsi="Arial" w:cs="Arial"/>
          <w:sz w:val="20"/>
          <w:szCs w:val="20"/>
        </w:rPr>
        <w:t>Universitas</w:t>
      </w:r>
      <w:proofErr w:type="spellEnd"/>
      <w:r>
        <w:rPr>
          <w:rFonts w:ascii="Arial" w:hAnsi="Arial" w:cs="Arial"/>
          <w:sz w:val="20"/>
          <w:szCs w:val="20"/>
        </w:rPr>
        <w:t>»</w:t>
      </w:r>
    </w:p>
    <w:p w14:paraId="64F93B01" w14:textId="77777777" w:rsidR="00B116E9" w:rsidRDefault="00B116E9" w:rsidP="00B116E9">
      <w:pPr>
        <w:tabs>
          <w:tab w:val="left" w:pos="4536"/>
        </w:tabs>
        <w:spacing w:after="0"/>
        <w:jc w:val="both"/>
        <w:rPr>
          <w:rFonts w:ascii="Arial" w:hAnsi="Arial" w:cs="Arial"/>
          <w:sz w:val="20"/>
          <w:szCs w:val="20"/>
        </w:rPr>
      </w:pPr>
    </w:p>
    <w:p w14:paraId="48598A53" w14:textId="66CFCB10"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 xml:space="preserve">Leída la normativa de la </w:t>
      </w:r>
      <w:r w:rsidR="00C312FD">
        <w:rPr>
          <w:rFonts w:ascii="Arial" w:hAnsi="Arial" w:cs="Arial"/>
          <w:sz w:val="20"/>
          <w:szCs w:val="20"/>
        </w:rPr>
        <w:t>revista «</w:t>
      </w:r>
      <w:proofErr w:type="spellStart"/>
      <w:r w:rsidR="0019736E">
        <w:rPr>
          <w:rFonts w:ascii="Arial" w:hAnsi="Arial" w:cs="Arial"/>
          <w:sz w:val="20"/>
          <w:szCs w:val="20"/>
        </w:rPr>
        <w:t>Universitas</w:t>
      </w:r>
      <w:proofErr w:type="spellEnd"/>
      <w:r w:rsidR="00C312FD">
        <w:rPr>
          <w:rFonts w:ascii="Arial" w:hAnsi="Arial" w:cs="Arial"/>
          <w:sz w:val="20"/>
          <w:szCs w:val="20"/>
        </w:rPr>
        <w:t>»</w:t>
      </w:r>
      <w:r>
        <w:rPr>
          <w:rFonts w:ascii="Arial" w:hAnsi="Arial" w:cs="Arial"/>
          <w:sz w:val="20"/>
          <w:szCs w:val="20"/>
        </w:rPr>
        <w:t xml:space="preserve"> y analizada su cobertura, área temática y enfoque, considero que esta revista es la idónea para la difusión del trabajo que le adjunto, por lo que le ruego sea some</w:t>
      </w:r>
      <w:r w:rsidR="00C312FD">
        <w:rPr>
          <w:rFonts w:ascii="Arial" w:hAnsi="Arial" w:cs="Arial"/>
          <w:sz w:val="20"/>
          <w:szCs w:val="20"/>
        </w:rPr>
        <w:t>tida</w:t>
      </w:r>
      <w:r>
        <w:rPr>
          <w:rFonts w:ascii="Arial" w:hAnsi="Arial" w:cs="Arial"/>
          <w:sz w:val="20"/>
          <w:szCs w:val="20"/>
        </w:rPr>
        <w:t xml:space="preserve"> a la consideración </w:t>
      </w:r>
      <w:r w:rsidR="00C312FD">
        <w:rPr>
          <w:rFonts w:ascii="Arial" w:hAnsi="Arial" w:cs="Arial"/>
          <w:sz w:val="20"/>
          <w:szCs w:val="20"/>
        </w:rPr>
        <w:t>para su publicación.</w:t>
      </w:r>
      <w:r w:rsidR="00C06E03">
        <w:rPr>
          <w:rFonts w:ascii="Arial" w:hAnsi="Arial" w:cs="Arial"/>
          <w:sz w:val="20"/>
          <w:szCs w:val="20"/>
        </w:rPr>
        <w:t xml:space="preserve"> El original lleva por título “</w:t>
      </w:r>
      <w:r w:rsidR="00C06E03" w:rsidRPr="00B121A3">
        <w:rPr>
          <w:rFonts w:ascii="Arial" w:hAnsi="Arial"/>
          <w:b/>
          <w:bCs/>
          <w:sz w:val="20"/>
          <w:szCs w:val="20"/>
        </w:rPr>
        <w:t>Los viajes audiovisuales</w:t>
      </w:r>
      <w:r w:rsidR="00C06E03">
        <w:rPr>
          <w:rFonts w:ascii="Arial" w:hAnsi="Arial"/>
          <w:b/>
          <w:bCs/>
          <w:sz w:val="20"/>
          <w:szCs w:val="20"/>
        </w:rPr>
        <w:t xml:space="preserve"> de </w:t>
      </w:r>
      <w:proofErr w:type="spellStart"/>
      <w:r w:rsidR="00C06E03">
        <w:rPr>
          <w:rFonts w:ascii="Arial" w:hAnsi="Arial"/>
          <w:b/>
          <w:bCs/>
          <w:sz w:val="20"/>
          <w:szCs w:val="20"/>
        </w:rPr>
        <w:t>Rolf</w:t>
      </w:r>
      <w:proofErr w:type="spellEnd"/>
      <w:r w:rsidR="00C06E03">
        <w:rPr>
          <w:rFonts w:ascii="Arial" w:hAnsi="Arial"/>
          <w:b/>
          <w:bCs/>
          <w:sz w:val="20"/>
          <w:szCs w:val="20"/>
        </w:rPr>
        <w:t xml:space="preserve"> </w:t>
      </w:r>
      <w:proofErr w:type="spellStart"/>
      <w:r w:rsidR="00C06E03">
        <w:rPr>
          <w:rFonts w:ascii="Arial" w:hAnsi="Arial"/>
          <w:b/>
          <w:bCs/>
          <w:sz w:val="20"/>
          <w:szCs w:val="20"/>
        </w:rPr>
        <w:t>Blomberg</w:t>
      </w:r>
      <w:proofErr w:type="spellEnd"/>
      <w:r w:rsidR="00C06E03">
        <w:rPr>
          <w:rFonts w:ascii="Arial" w:hAnsi="Arial"/>
          <w:b/>
          <w:bCs/>
          <w:sz w:val="20"/>
          <w:szCs w:val="20"/>
        </w:rPr>
        <w:t>:</w:t>
      </w:r>
      <w:r w:rsidR="00C06E03" w:rsidRPr="00B121A3">
        <w:rPr>
          <w:rFonts w:ascii="Arial" w:hAnsi="Arial"/>
          <w:b/>
          <w:bCs/>
          <w:sz w:val="20"/>
          <w:szCs w:val="20"/>
        </w:rPr>
        <w:t xml:space="preserve"> entre las crónicas de exploradores y el cine etnográfico</w:t>
      </w:r>
      <w:r w:rsidR="00C312FD">
        <w:rPr>
          <w:rFonts w:ascii="Arial" w:hAnsi="Arial" w:cs="Arial"/>
          <w:sz w:val="20"/>
          <w:szCs w:val="20"/>
        </w:rPr>
        <w:t xml:space="preserve">”, cuya autoría corresponde a </w:t>
      </w:r>
      <w:r w:rsidR="00C06E03">
        <w:rPr>
          <w:rFonts w:ascii="Arial" w:hAnsi="Arial" w:cs="Arial"/>
          <w:sz w:val="20"/>
          <w:szCs w:val="20"/>
        </w:rPr>
        <w:t xml:space="preserve">Franco </w:t>
      </w:r>
      <w:proofErr w:type="spellStart"/>
      <w:r w:rsidR="00C06E03">
        <w:rPr>
          <w:rFonts w:ascii="Arial" w:hAnsi="Arial" w:cs="Arial"/>
          <w:sz w:val="20"/>
          <w:szCs w:val="20"/>
        </w:rPr>
        <w:t>Passarelli</w:t>
      </w:r>
      <w:proofErr w:type="spellEnd"/>
      <w:r w:rsidR="00C312FD">
        <w:rPr>
          <w:rFonts w:ascii="Arial" w:hAnsi="Arial" w:cs="Arial"/>
          <w:sz w:val="20"/>
          <w:szCs w:val="20"/>
        </w:rPr>
        <w:t>.</w:t>
      </w:r>
    </w:p>
    <w:p w14:paraId="2E1C80BF" w14:textId="77777777" w:rsidR="00C312FD" w:rsidRDefault="00C312FD" w:rsidP="00B116E9">
      <w:pPr>
        <w:tabs>
          <w:tab w:val="left" w:pos="4536"/>
        </w:tabs>
        <w:spacing w:after="0"/>
        <w:jc w:val="both"/>
        <w:rPr>
          <w:rFonts w:ascii="Arial" w:hAnsi="Arial" w:cs="Arial"/>
          <w:sz w:val="20"/>
          <w:szCs w:val="20"/>
        </w:rPr>
      </w:pPr>
    </w:p>
    <w:p w14:paraId="1683FD20" w14:textId="77777777" w:rsidR="00C312FD" w:rsidRDefault="00C312FD" w:rsidP="00B116E9">
      <w:pPr>
        <w:tabs>
          <w:tab w:val="left" w:pos="4536"/>
        </w:tabs>
        <w:spacing w:after="0"/>
        <w:jc w:val="both"/>
        <w:rPr>
          <w:rFonts w:ascii="Arial" w:hAnsi="Arial" w:cs="Arial"/>
          <w:sz w:val="20"/>
          <w:szCs w:val="20"/>
        </w:rPr>
      </w:pPr>
      <w:r>
        <w:rPr>
          <w:rFonts w:ascii="Arial" w:hAnsi="Arial" w:cs="Arial"/>
          <w:sz w:val="20"/>
          <w:szCs w:val="20"/>
        </w:rPr>
        <w:t>El autor/es certifican que este trabajo no ha sido publicado, ni está en vías de consideración para su publicación en ninguna otra revista u obra editorial.</w:t>
      </w:r>
    </w:p>
    <w:p w14:paraId="60927104" w14:textId="77777777" w:rsidR="00C312FD" w:rsidRDefault="00C312FD" w:rsidP="00B116E9">
      <w:pPr>
        <w:tabs>
          <w:tab w:val="left" w:pos="4536"/>
        </w:tabs>
        <w:spacing w:after="0"/>
        <w:jc w:val="both"/>
        <w:rPr>
          <w:rFonts w:ascii="Arial" w:hAnsi="Arial" w:cs="Arial"/>
          <w:sz w:val="20"/>
          <w:szCs w:val="20"/>
        </w:rPr>
      </w:pPr>
    </w:p>
    <w:p w14:paraId="6D068FBA" w14:textId="77777777" w:rsidR="00C312FD" w:rsidRDefault="00C312FD" w:rsidP="00C312FD">
      <w:pPr>
        <w:tabs>
          <w:tab w:val="left" w:pos="4536"/>
        </w:tabs>
        <w:spacing w:after="0"/>
        <w:jc w:val="both"/>
        <w:rPr>
          <w:rFonts w:ascii="Arial" w:hAnsi="Arial" w:cs="Arial"/>
          <w:sz w:val="20"/>
          <w:szCs w:val="20"/>
        </w:rPr>
      </w:pPr>
      <w:r>
        <w:rPr>
          <w:rFonts w:ascii="Arial" w:hAnsi="Arial" w:cs="Arial"/>
          <w:sz w:val="20"/>
          <w:szCs w:val="20"/>
        </w:rPr>
        <w:t xml:space="preserve">El autor/es se responsabilizan de su contenido y </w:t>
      </w:r>
      <w:r w:rsidRPr="00C312FD">
        <w:rPr>
          <w:rFonts w:ascii="Arial" w:hAnsi="Arial" w:cs="Arial"/>
          <w:sz w:val="20"/>
          <w:szCs w:val="20"/>
        </w:rPr>
        <w:t>de haber contribuido a la concepción, diseño y realización del trabajo,</w:t>
      </w:r>
      <w:r>
        <w:rPr>
          <w:rFonts w:ascii="Arial" w:hAnsi="Arial" w:cs="Arial"/>
          <w:sz w:val="20"/>
          <w:szCs w:val="20"/>
        </w:rPr>
        <w:t xml:space="preserve"> </w:t>
      </w:r>
      <w:r w:rsidRPr="00C312FD">
        <w:rPr>
          <w:rFonts w:ascii="Arial" w:hAnsi="Arial" w:cs="Arial"/>
          <w:sz w:val="20"/>
          <w:szCs w:val="20"/>
        </w:rPr>
        <w:t>análisis e interpretación</w:t>
      </w:r>
      <w:r>
        <w:rPr>
          <w:rFonts w:ascii="Arial" w:hAnsi="Arial" w:cs="Arial"/>
          <w:sz w:val="20"/>
          <w:szCs w:val="20"/>
        </w:rPr>
        <w:t xml:space="preserve"> de datos, y de haber participa</w:t>
      </w:r>
      <w:r w:rsidRPr="00C312FD">
        <w:rPr>
          <w:rFonts w:ascii="Arial" w:hAnsi="Arial" w:cs="Arial"/>
          <w:sz w:val="20"/>
          <w:szCs w:val="20"/>
        </w:rPr>
        <w:t>do en la redacción del texto y sus revisiones, así como en la</w:t>
      </w:r>
      <w:r>
        <w:rPr>
          <w:rFonts w:ascii="Arial" w:hAnsi="Arial" w:cs="Arial"/>
          <w:sz w:val="20"/>
          <w:szCs w:val="20"/>
        </w:rPr>
        <w:t xml:space="preserve"> </w:t>
      </w:r>
      <w:r w:rsidRPr="00C312FD">
        <w:rPr>
          <w:rFonts w:ascii="Arial" w:hAnsi="Arial" w:cs="Arial"/>
          <w:sz w:val="20"/>
          <w:szCs w:val="20"/>
        </w:rPr>
        <w:t>aprobación de la v</w:t>
      </w:r>
      <w:r>
        <w:rPr>
          <w:rFonts w:ascii="Arial" w:hAnsi="Arial" w:cs="Arial"/>
          <w:sz w:val="20"/>
          <w:szCs w:val="20"/>
        </w:rPr>
        <w:t>ersión que finalmente se remite en adjunto.</w:t>
      </w:r>
    </w:p>
    <w:p w14:paraId="2FC4B447" w14:textId="77777777" w:rsidR="00C312FD" w:rsidRPr="00C312FD" w:rsidRDefault="00C312FD" w:rsidP="00C312FD">
      <w:pPr>
        <w:tabs>
          <w:tab w:val="left" w:pos="4536"/>
        </w:tabs>
        <w:spacing w:after="0"/>
        <w:jc w:val="both"/>
        <w:rPr>
          <w:rFonts w:ascii="Arial" w:hAnsi="Arial" w:cs="Arial"/>
          <w:sz w:val="20"/>
          <w:szCs w:val="20"/>
        </w:rPr>
      </w:pPr>
    </w:p>
    <w:p w14:paraId="2844DC3D" w14:textId="0F3AEEC8" w:rsidR="00C312FD" w:rsidRDefault="00C312FD" w:rsidP="00C312FD">
      <w:pPr>
        <w:tabs>
          <w:tab w:val="left" w:pos="4536"/>
        </w:tabs>
        <w:spacing w:after="0"/>
        <w:jc w:val="both"/>
        <w:rPr>
          <w:rFonts w:ascii="Arial" w:hAnsi="Arial" w:cs="Arial"/>
          <w:sz w:val="20"/>
          <w:szCs w:val="20"/>
        </w:rPr>
      </w:pPr>
      <w:r w:rsidRPr="00C312FD">
        <w:rPr>
          <w:rFonts w:ascii="Arial" w:hAnsi="Arial" w:cs="Arial"/>
          <w:sz w:val="20"/>
          <w:szCs w:val="20"/>
        </w:rPr>
        <w:t>Se aceptan la introducción de cambios en el contenido si hubiere lugar tras la revisión, y de cambios en el estilo del</w:t>
      </w:r>
      <w:r>
        <w:rPr>
          <w:rFonts w:ascii="Arial" w:hAnsi="Arial" w:cs="Arial"/>
          <w:sz w:val="20"/>
          <w:szCs w:val="20"/>
        </w:rPr>
        <w:t xml:space="preserve"> manuscrito por parte de la r</w:t>
      </w:r>
      <w:r w:rsidRPr="00C312FD">
        <w:rPr>
          <w:rFonts w:ascii="Arial" w:hAnsi="Arial" w:cs="Arial"/>
          <w:sz w:val="20"/>
          <w:szCs w:val="20"/>
        </w:rPr>
        <w:t>edacción de «</w:t>
      </w:r>
      <w:proofErr w:type="spellStart"/>
      <w:r w:rsidR="0019736E">
        <w:rPr>
          <w:rFonts w:ascii="Arial" w:hAnsi="Arial" w:cs="Arial"/>
          <w:sz w:val="20"/>
          <w:szCs w:val="20"/>
        </w:rPr>
        <w:t>Universitas</w:t>
      </w:r>
      <w:proofErr w:type="spellEnd"/>
      <w:r w:rsidRPr="00C312FD">
        <w:rPr>
          <w:rFonts w:ascii="Arial" w:hAnsi="Arial" w:cs="Arial"/>
          <w:sz w:val="20"/>
          <w:szCs w:val="20"/>
        </w:rPr>
        <w:t>».</w:t>
      </w:r>
    </w:p>
    <w:p w14:paraId="74C1DED5" w14:textId="77777777" w:rsidR="00C312FD" w:rsidRDefault="00C312FD" w:rsidP="00C312FD">
      <w:pPr>
        <w:tabs>
          <w:tab w:val="left" w:pos="4536"/>
        </w:tabs>
        <w:spacing w:after="0"/>
        <w:jc w:val="both"/>
        <w:rPr>
          <w:rFonts w:ascii="Arial" w:hAnsi="Arial" w:cs="Arial"/>
          <w:sz w:val="20"/>
          <w:szCs w:val="20"/>
        </w:rPr>
      </w:pPr>
    </w:p>
    <w:p w14:paraId="4C8E86F1" w14:textId="77777777" w:rsidR="00C312FD" w:rsidRDefault="00C312FD" w:rsidP="00C312FD">
      <w:pPr>
        <w:tabs>
          <w:tab w:val="left" w:pos="4536"/>
        </w:tabs>
        <w:spacing w:after="0"/>
        <w:jc w:val="both"/>
        <w:rPr>
          <w:rFonts w:ascii="Arial" w:hAnsi="Arial" w:cs="Arial"/>
          <w:b/>
          <w:sz w:val="20"/>
          <w:szCs w:val="20"/>
        </w:rPr>
      </w:pPr>
      <w:r w:rsidRPr="00C312FD">
        <w:rPr>
          <w:rFonts w:ascii="Arial" w:hAnsi="Arial" w:cs="Arial"/>
          <w:b/>
          <w:sz w:val="20"/>
          <w:szCs w:val="20"/>
        </w:rPr>
        <w:t>CESIÓN DE DERECHOS</w:t>
      </w:r>
      <w:r w:rsidR="0090743B">
        <w:rPr>
          <w:rFonts w:ascii="Arial" w:hAnsi="Arial" w:cs="Arial"/>
          <w:b/>
          <w:sz w:val="20"/>
          <w:szCs w:val="20"/>
        </w:rPr>
        <w:t xml:space="preserve"> Y DECLARACIÓN DE CONFLICTO DE INTERESES</w:t>
      </w:r>
    </w:p>
    <w:p w14:paraId="12DBA53E" w14:textId="77777777" w:rsidR="0090743B" w:rsidRDefault="0090743B" w:rsidP="00C312FD">
      <w:pPr>
        <w:tabs>
          <w:tab w:val="left" w:pos="4536"/>
        </w:tabs>
        <w:spacing w:after="0"/>
        <w:jc w:val="both"/>
        <w:rPr>
          <w:rFonts w:ascii="Arial" w:hAnsi="Arial" w:cs="Arial"/>
          <w:b/>
          <w:sz w:val="20"/>
          <w:szCs w:val="20"/>
        </w:rPr>
      </w:pPr>
    </w:p>
    <w:p w14:paraId="0F5EFF43" w14:textId="666A9F1A" w:rsidR="0090743B" w:rsidRPr="0090743B" w:rsidRDefault="0090743B" w:rsidP="0090743B">
      <w:pPr>
        <w:tabs>
          <w:tab w:val="left" w:pos="4536"/>
        </w:tabs>
        <w:spacing w:after="0"/>
        <w:jc w:val="both"/>
        <w:rPr>
          <w:rFonts w:ascii="Arial" w:hAnsi="Arial" w:cs="Arial"/>
          <w:sz w:val="20"/>
          <w:szCs w:val="20"/>
        </w:rPr>
      </w:pPr>
      <w:r>
        <w:rPr>
          <w:rFonts w:ascii="Arial" w:hAnsi="Arial" w:cs="Arial"/>
          <w:sz w:val="20"/>
          <w:szCs w:val="20"/>
        </w:rPr>
        <w:t xml:space="preserve">La editorial </w:t>
      </w:r>
      <w:proofErr w:type="spellStart"/>
      <w:r>
        <w:rPr>
          <w:rFonts w:ascii="Arial" w:hAnsi="Arial" w:cs="Arial"/>
          <w:sz w:val="20"/>
          <w:szCs w:val="20"/>
        </w:rPr>
        <w:t>Abya-Yala</w:t>
      </w:r>
      <w:proofErr w:type="spellEnd"/>
      <w:r>
        <w:rPr>
          <w:rFonts w:ascii="Arial" w:hAnsi="Arial" w:cs="Arial"/>
          <w:sz w:val="20"/>
          <w:szCs w:val="20"/>
        </w:rPr>
        <w:t xml:space="preserve"> (</w:t>
      </w:r>
      <w:r w:rsidRPr="0090743B">
        <w:rPr>
          <w:rFonts w:ascii="Arial" w:hAnsi="Arial" w:cs="Arial"/>
          <w:sz w:val="20"/>
          <w:szCs w:val="20"/>
        </w:rPr>
        <w:t>editorial</w:t>
      </w:r>
      <w:r>
        <w:rPr>
          <w:rFonts w:ascii="Arial" w:hAnsi="Arial" w:cs="Arial"/>
          <w:sz w:val="20"/>
          <w:szCs w:val="20"/>
        </w:rPr>
        <w:t xml:space="preserve"> matriz de las obras de la Universidad Politécnica Salesiana de Ecuador</w:t>
      </w:r>
      <w:r w:rsidRPr="0090743B">
        <w:rPr>
          <w:rFonts w:ascii="Arial" w:hAnsi="Arial" w:cs="Arial"/>
          <w:sz w:val="20"/>
          <w:szCs w:val="20"/>
        </w:rPr>
        <w:t>) conserva los derechos patrimoniales (</w:t>
      </w:r>
      <w:r w:rsidRPr="0090743B">
        <w:rPr>
          <w:rFonts w:ascii="Arial" w:hAnsi="Arial" w:cs="Arial"/>
          <w:i/>
          <w:sz w:val="20"/>
          <w:szCs w:val="20"/>
        </w:rPr>
        <w:t>copyright</w:t>
      </w:r>
      <w:r w:rsidR="00A239A4">
        <w:rPr>
          <w:rFonts w:ascii="Arial" w:hAnsi="Arial" w:cs="Arial"/>
          <w:sz w:val="20"/>
          <w:szCs w:val="20"/>
        </w:rPr>
        <w:t>) de las obras publicadas</w:t>
      </w:r>
      <w:r w:rsidRPr="0090743B">
        <w:rPr>
          <w:rFonts w:ascii="Arial" w:hAnsi="Arial" w:cs="Arial"/>
          <w:sz w:val="20"/>
          <w:szCs w:val="20"/>
        </w:rPr>
        <w:t xml:space="preserve"> </w:t>
      </w:r>
      <w:r w:rsidRPr="00A239A4">
        <w:rPr>
          <w:rFonts w:ascii="Arial" w:hAnsi="Arial" w:cs="Arial"/>
          <w:sz w:val="20"/>
          <w:szCs w:val="20"/>
        </w:rPr>
        <w:t>y</w:t>
      </w:r>
      <w:r w:rsidRPr="0090743B">
        <w:rPr>
          <w:rFonts w:ascii="Arial" w:hAnsi="Arial" w:cs="Arial"/>
          <w:sz w:val="20"/>
          <w:szCs w:val="20"/>
        </w:rPr>
        <w:t xml:space="preserve"> favorece</w:t>
      </w:r>
      <w:r w:rsidR="00A239A4">
        <w:rPr>
          <w:rFonts w:ascii="Arial" w:hAnsi="Arial" w:cs="Arial"/>
          <w:sz w:val="20"/>
          <w:szCs w:val="20"/>
        </w:rPr>
        <w:t>rá</w:t>
      </w:r>
      <w:r w:rsidRPr="0090743B">
        <w:rPr>
          <w:rFonts w:ascii="Arial" w:hAnsi="Arial" w:cs="Arial"/>
          <w:sz w:val="20"/>
          <w:szCs w:val="20"/>
        </w:rPr>
        <w:t xml:space="preserve"> la reutilización de las mismas. Las obras se publican en la edición electrónica de la revista bajo una licencia </w:t>
      </w:r>
      <w:proofErr w:type="spellStart"/>
      <w:r w:rsidRPr="0090743B">
        <w:rPr>
          <w:rFonts w:ascii="Arial" w:hAnsi="Arial" w:cs="Arial"/>
          <w:sz w:val="20"/>
          <w:szCs w:val="20"/>
        </w:rPr>
        <w:t>Creative</w:t>
      </w:r>
      <w:proofErr w:type="spellEnd"/>
      <w:r w:rsidRPr="0090743B">
        <w:rPr>
          <w:rFonts w:ascii="Arial" w:hAnsi="Arial" w:cs="Arial"/>
          <w:sz w:val="20"/>
          <w:szCs w:val="20"/>
        </w:rPr>
        <w:t xml:space="preserve"> </w:t>
      </w:r>
      <w:proofErr w:type="spellStart"/>
      <w:r w:rsidRPr="0090743B">
        <w:rPr>
          <w:rFonts w:ascii="Arial" w:hAnsi="Arial" w:cs="Arial"/>
          <w:sz w:val="20"/>
          <w:szCs w:val="20"/>
        </w:rPr>
        <w:t>Commons</w:t>
      </w:r>
      <w:proofErr w:type="spellEnd"/>
      <w:r w:rsidRPr="0090743B">
        <w:rPr>
          <w:rFonts w:ascii="Arial" w:hAnsi="Arial" w:cs="Arial"/>
          <w:sz w:val="20"/>
          <w:szCs w:val="20"/>
        </w:rPr>
        <w:t xml:space="preserve"> Reconocimiento / No Comercial-Sin Obra</w:t>
      </w:r>
      <w:r>
        <w:rPr>
          <w:rFonts w:ascii="Arial" w:hAnsi="Arial" w:cs="Arial"/>
          <w:sz w:val="20"/>
          <w:szCs w:val="20"/>
        </w:rPr>
        <w:t xml:space="preserve"> Derivada 3.0 Ecuador</w:t>
      </w:r>
      <w:r w:rsidRPr="0090743B">
        <w:rPr>
          <w:rFonts w:ascii="Arial" w:hAnsi="Arial" w:cs="Arial"/>
          <w:sz w:val="20"/>
          <w:szCs w:val="20"/>
        </w:rPr>
        <w:t>: se pueden copiar, usar, difundir, transmitir y exponer públicamente.</w:t>
      </w:r>
    </w:p>
    <w:p w14:paraId="4A73689C" w14:textId="77777777" w:rsidR="0090743B" w:rsidRPr="0090743B" w:rsidRDefault="0090743B" w:rsidP="0090743B">
      <w:pPr>
        <w:tabs>
          <w:tab w:val="left" w:pos="4536"/>
        </w:tabs>
        <w:spacing w:after="0"/>
        <w:jc w:val="both"/>
        <w:rPr>
          <w:rFonts w:ascii="Arial" w:hAnsi="Arial" w:cs="Arial"/>
          <w:sz w:val="20"/>
          <w:szCs w:val="20"/>
        </w:rPr>
      </w:pPr>
    </w:p>
    <w:p w14:paraId="4880F626" w14:textId="77777777" w:rsidR="0090743B" w:rsidRPr="0090743B" w:rsidRDefault="0090743B" w:rsidP="0090743B">
      <w:pPr>
        <w:tabs>
          <w:tab w:val="left" w:pos="4536"/>
        </w:tabs>
        <w:spacing w:after="0"/>
        <w:jc w:val="both"/>
        <w:rPr>
          <w:rFonts w:ascii="Arial" w:hAnsi="Arial" w:cs="Arial"/>
          <w:sz w:val="20"/>
          <w:szCs w:val="20"/>
        </w:rPr>
      </w:pPr>
      <w:r w:rsidRPr="0090743B">
        <w:rPr>
          <w:rFonts w:ascii="Arial" w:hAnsi="Arial" w:cs="Arial"/>
          <w:sz w:val="20"/>
          <w:szCs w:val="20"/>
        </w:rPr>
        <w:t>El autor/es abajo firmante transfiere parcialmente los derechos de propiedad (</w:t>
      </w:r>
      <w:r w:rsidRPr="0090743B">
        <w:rPr>
          <w:rFonts w:ascii="Arial" w:hAnsi="Arial" w:cs="Arial"/>
          <w:i/>
          <w:sz w:val="20"/>
          <w:szCs w:val="20"/>
        </w:rPr>
        <w:t>copyright</w:t>
      </w:r>
      <w:r w:rsidRPr="0090743B">
        <w:rPr>
          <w:rFonts w:ascii="Arial" w:hAnsi="Arial" w:cs="Arial"/>
          <w:sz w:val="20"/>
          <w:szCs w:val="20"/>
        </w:rPr>
        <w:t>) del presente trabajo a</w:t>
      </w:r>
      <w:r>
        <w:rPr>
          <w:rFonts w:ascii="Arial" w:hAnsi="Arial" w:cs="Arial"/>
          <w:sz w:val="20"/>
          <w:szCs w:val="20"/>
        </w:rPr>
        <w:t xml:space="preserve"> la editorial </w:t>
      </w:r>
      <w:proofErr w:type="spellStart"/>
      <w:r>
        <w:rPr>
          <w:rFonts w:ascii="Arial" w:hAnsi="Arial" w:cs="Arial"/>
          <w:sz w:val="20"/>
          <w:szCs w:val="20"/>
        </w:rPr>
        <w:t>Abya-Yala</w:t>
      </w:r>
      <w:proofErr w:type="spellEnd"/>
      <w:r>
        <w:rPr>
          <w:rFonts w:ascii="Arial" w:hAnsi="Arial" w:cs="Arial"/>
          <w:sz w:val="20"/>
          <w:szCs w:val="20"/>
        </w:rPr>
        <w:t xml:space="preserve"> (Ecuador</w:t>
      </w:r>
      <w:r w:rsidRPr="0090743B">
        <w:rPr>
          <w:rFonts w:ascii="Arial" w:hAnsi="Arial" w:cs="Arial"/>
          <w:sz w:val="20"/>
          <w:szCs w:val="20"/>
        </w:rPr>
        <w:t>) (</w:t>
      </w:r>
      <w:r>
        <w:rPr>
          <w:rFonts w:ascii="Arial" w:hAnsi="Arial" w:cs="Arial"/>
          <w:sz w:val="20"/>
          <w:szCs w:val="20"/>
        </w:rPr>
        <w:t xml:space="preserve">RUC: </w:t>
      </w:r>
      <w:r w:rsidRPr="0090743B">
        <w:rPr>
          <w:rFonts w:ascii="Arial" w:hAnsi="Arial" w:cs="Arial"/>
          <w:sz w:val="20"/>
          <w:szCs w:val="20"/>
          <w:highlight w:val="yellow"/>
        </w:rPr>
        <w:t>XXXXXX</w:t>
      </w:r>
      <w:r w:rsidRPr="0090743B">
        <w:rPr>
          <w:rFonts w:ascii="Arial" w:hAnsi="Arial" w:cs="Arial"/>
          <w:sz w:val="20"/>
          <w:szCs w:val="20"/>
        </w:rPr>
        <w:t>), para las ediciones impresas.</w:t>
      </w:r>
    </w:p>
    <w:p w14:paraId="166FE29A" w14:textId="77777777" w:rsidR="0090743B" w:rsidRPr="0090743B" w:rsidRDefault="0090743B" w:rsidP="0090743B">
      <w:pPr>
        <w:tabs>
          <w:tab w:val="left" w:pos="4536"/>
        </w:tabs>
        <w:spacing w:after="0"/>
        <w:jc w:val="both"/>
        <w:rPr>
          <w:rFonts w:ascii="Arial" w:hAnsi="Arial" w:cs="Arial"/>
          <w:sz w:val="20"/>
          <w:szCs w:val="20"/>
        </w:rPr>
      </w:pPr>
    </w:p>
    <w:p w14:paraId="5D54FCC5" w14:textId="77777777" w:rsidR="0090743B" w:rsidRDefault="0090743B" w:rsidP="0090743B">
      <w:pPr>
        <w:tabs>
          <w:tab w:val="left" w:pos="4536"/>
        </w:tabs>
        <w:spacing w:after="0"/>
        <w:jc w:val="both"/>
        <w:rPr>
          <w:rFonts w:ascii="Arial" w:hAnsi="Arial" w:cs="Arial"/>
          <w:sz w:val="20"/>
          <w:szCs w:val="20"/>
        </w:rPr>
      </w:pPr>
      <w:r w:rsidRPr="0090743B">
        <w:rPr>
          <w:rFonts w:ascii="Arial" w:hAnsi="Arial" w:cs="Arial"/>
          <w:sz w:val="20"/>
          <w:szCs w:val="20"/>
        </w:rPr>
        <w:t>Se declara además haber respetado los principios éticos de investigación y estar libre de cualquier conflicto de intereses.</w:t>
      </w:r>
    </w:p>
    <w:p w14:paraId="2071EEB4" w14:textId="77777777" w:rsidR="00A950A2" w:rsidRDefault="00A950A2" w:rsidP="0090743B">
      <w:pPr>
        <w:tabs>
          <w:tab w:val="left" w:pos="4536"/>
        </w:tabs>
        <w:spacing w:after="0"/>
        <w:jc w:val="both"/>
        <w:rPr>
          <w:rFonts w:ascii="Arial" w:hAnsi="Arial" w:cs="Arial"/>
          <w:sz w:val="20"/>
          <w:szCs w:val="20"/>
        </w:rPr>
      </w:pPr>
    </w:p>
    <w:p w14:paraId="4DDF40C3" w14:textId="7EB1E4C5" w:rsidR="00A950A2" w:rsidRPr="0090743B" w:rsidRDefault="00A950A2" w:rsidP="0090743B">
      <w:pPr>
        <w:tabs>
          <w:tab w:val="left" w:pos="4536"/>
        </w:tabs>
        <w:spacing w:after="0"/>
        <w:jc w:val="both"/>
        <w:rPr>
          <w:rFonts w:ascii="Arial" w:hAnsi="Arial" w:cs="Arial"/>
          <w:sz w:val="20"/>
          <w:szCs w:val="20"/>
        </w:rPr>
      </w:pPr>
      <w:r>
        <w:rPr>
          <w:rFonts w:ascii="Arial" w:hAnsi="Arial" w:cs="Arial"/>
          <w:sz w:val="20"/>
          <w:szCs w:val="20"/>
        </w:rPr>
        <w:t xml:space="preserve">En </w:t>
      </w:r>
      <w:r w:rsidR="00C06E03">
        <w:rPr>
          <w:rFonts w:ascii="Arial" w:hAnsi="Arial" w:cs="Arial"/>
          <w:sz w:val="20"/>
          <w:szCs w:val="20"/>
        </w:rPr>
        <w:t>Quito, a los  19 días del mes de Junio de 2017</w:t>
      </w:r>
    </w:p>
    <w:p w14:paraId="08C45CB9" w14:textId="77777777" w:rsidR="0090743B" w:rsidRPr="0090743B" w:rsidRDefault="0090743B" w:rsidP="0090743B">
      <w:pPr>
        <w:tabs>
          <w:tab w:val="left" w:pos="4536"/>
        </w:tabs>
        <w:spacing w:after="0"/>
        <w:jc w:val="both"/>
        <w:rPr>
          <w:rFonts w:ascii="Arial" w:hAnsi="Arial" w:cs="Arial"/>
          <w:sz w:val="20"/>
          <w:szCs w:val="20"/>
        </w:rPr>
      </w:pPr>
    </w:p>
    <w:p w14:paraId="7025DD8D" w14:textId="77777777" w:rsidR="0090743B" w:rsidRDefault="00A950A2" w:rsidP="0090743B">
      <w:pPr>
        <w:tabs>
          <w:tab w:val="left" w:pos="4536"/>
        </w:tabs>
        <w:spacing w:after="0"/>
        <w:jc w:val="both"/>
        <w:rPr>
          <w:rFonts w:ascii="Arial" w:hAnsi="Arial" w:cs="Arial"/>
          <w:sz w:val="20"/>
          <w:szCs w:val="20"/>
        </w:rPr>
      </w:pPr>
      <w:r>
        <w:rPr>
          <w:rFonts w:ascii="Arial" w:hAnsi="Arial" w:cs="Arial"/>
          <w:sz w:val="20"/>
          <w:szCs w:val="20"/>
        </w:rPr>
        <w:t>Firmado. (P</w:t>
      </w:r>
      <w:r w:rsidR="0090743B" w:rsidRPr="0090743B">
        <w:rPr>
          <w:rFonts w:ascii="Arial" w:hAnsi="Arial" w:cs="Arial"/>
          <w:sz w:val="20"/>
          <w:szCs w:val="20"/>
        </w:rPr>
        <w:t>or el autor o en su caso, todos los autores)</w:t>
      </w:r>
    </w:p>
    <w:p w14:paraId="77B15AD6" w14:textId="77777777" w:rsidR="0090743B" w:rsidRDefault="0090743B" w:rsidP="0090743B">
      <w:pPr>
        <w:tabs>
          <w:tab w:val="left" w:pos="4536"/>
        </w:tabs>
        <w:spacing w:after="0"/>
        <w:jc w:val="both"/>
        <w:rPr>
          <w:rFonts w:ascii="Arial" w:hAnsi="Arial" w:cs="Arial"/>
          <w:sz w:val="20"/>
          <w:szCs w:val="20"/>
        </w:rPr>
      </w:pPr>
    </w:p>
    <w:p w14:paraId="69F6C43E" w14:textId="77777777" w:rsidR="0090743B" w:rsidRDefault="0090743B" w:rsidP="0090743B">
      <w:pPr>
        <w:tabs>
          <w:tab w:val="left" w:pos="4536"/>
        </w:tabs>
        <w:spacing w:after="0"/>
        <w:jc w:val="both"/>
        <w:rPr>
          <w:rFonts w:ascii="Arial" w:hAnsi="Arial" w:cs="Arial"/>
          <w:sz w:val="20"/>
          <w:szCs w:val="20"/>
        </w:rPr>
      </w:pPr>
    </w:p>
    <w:p w14:paraId="3AD36C25" w14:textId="34354E12" w:rsidR="0090743B" w:rsidRDefault="00C06E03" w:rsidP="0090743B">
      <w:pPr>
        <w:tabs>
          <w:tab w:val="left" w:pos="4536"/>
        </w:tabs>
        <w:spacing w:after="0"/>
        <w:jc w:val="both"/>
        <w:rPr>
          <w:rFonts w:ascii="Arial" w:hAnsi="Arial" w:cs="Arial"/>
          <w:sz w:val="20"/>
          <w:szCs w:val="20"/>
        </w:rPr>
      </w:pPr>
      <w:r>
        <w:rPr>
          <w:rFonts w:ascii="Arial" w:hAnsi="Arial" w:cs="Arial"/>
          <w:sz w:val="20"/>
          <w:szCs w:val="20"/>
        </w:rPr>
        <w:t xml:space="preserve">Franco </w:t>
      </w:r>
      <w:proofErr w:type="spellStart"/>
      <w:r>
        <w:rPr>
          <w:rFonts w:ascii="Arial" w:hAnsi="Arial" w:cs="Arial"/>
          <w:sz w:val="20"/>
          <w:szCs w:val="20"/>
        </w:rPr>
        <w:t>Passarelli</w:t>
      </w:r>
      <w:proofErr w:type="spellEnd"/>
    </w:p>
    <w:p w14:paraId="5BE89750" w14:textId="4786A598" w:rsidR="0090743B" w:rsidRDefault="00C06E03" w:rsidP="0090743B">
      <w:pPr>
        <w:tabs>
          <w:tab w:val="left" w:pos="4536"/>
        </w:tabs>
        <w:spacing w:after="0"/>
        <w:jc w:val="both"/>
        <w:rPr>
          <w:rFonts w:ascii="Arial" w:hAnsi="Arial" w:cs="Arial"/>
          <w:sz w:val="20"/>
          <w:szCs w:val="20"/>
        </w:rPr>
      </w:pPr>
      <w:r>
        <w:rPr>
          <w:rFonts w:ascii="Arial" w:hAnsi="Arial" w:cs="Arial"/>
          <w:sz w:val="20"/>
          <w:szCs w:val="20"/>
        </w:rPr>
        <w:t>AAC123817</w:t>
      </w:r>
    </w:p>
    <w:p w14:paraId="0501CA08" w14:textId="77777777" w:rsidR="00A950A2" w:rsidRDefault="00A950A2" w:rsidP="0090743B">
      <w:pPr>
        <w:tabs>
          <w:tab w:val="left" w:pos="4536"/>
        </w:tabs>
        <w:spacing w:after="0"/>
        <w:jc w:val="both"/>
        <w:rPr>
          <w:rFonts w:ascii="Arial" w:hAnsi="Arial" w:cs="Arial"/>
          <w:sz w:val="20"/>
          <w:szCs w:val="20"/>
        </w:rPr>
      </w:pPr>
    </w:p>
    <w:p w14:paraId="571F5E27" w14:textId="77777777" w:rsidR="00C06E03" w:rsidRDefault="00C06E03" w:rsidP="0090743B">
      <w:pPr>
        <w:tabs>
          <w:tab w:val="left" w:pos="4536"/>
        </w:tabs>
        <w:spacing w:after="0"/>
        <w:jc w:val="both"/>
        <w:rPr>
          <w:rFonts w:ascii="Arial" w:hAnsi="Arial" w:cs="Arial"/>
          <w:sz w:val="20"/>
          <w:szCs w:val="20"/>
        </w:rPr>
      </w:pPr>
    </w:p>
    <w:p w14:paraId="696BD708" w14:textId="77777777" w:rsidR="00C06E03" w:rsidRDefault="00C06E03" w:rsidP="0090743B">
      <w:pPr>
        <w:tabs>
          <w:tab w:val="left" w:pos="4536"/>
        </w:tabs>
        <w:spacing w:after="0"/>
        <w:jc w:val="both"/>
        <w:rPr>
          <w:rFonts w:ascii="Arial" w:hAnsi="Arial" w:cs="Arial"/>
          <w:sz w:val="20"/>
          <w:szCs w:val="20"/>
        </w:rPr>
      </w:pPr>
    </w:p>
    <w:p w14:paraId="69253814" w14:textId="77777777" w:rsidR="00C06E03" w:rsidRDefault="00C06E03" w:rsidP="0090743B">
      <w:pPr>
        <w:tabs>
          <w:tab w:val="left" w:pos="4536"/>
        </w:tabs>
        <w:spacing w:after="0"/>
        <w:jc w:val="both"/>
        <w:rPr>
          <w:rFonts w:ascii="Arial" w:hAnsi="Arial" w:cs="Arial"/>
          <w:sz w:val="20"/>
          <w:szCs w:val="20"/>
        </w:rPr>
      </w:pPr>
    </w:p>
    <w:p w14:paraId="53E53FDD" w14:textId="0E22F36D" w:rsidR="00C06E03" w:rsidRDefault="00C06E03" w:rsidP="0090743B">
      <w:pPr>
        <w:tabs>
          <w:tab w:val="left" w:pos="4536"/>
        </w:tabs>
        <w:spacing w:after="0"/>
        <w:jc w:val="both"/>
        <w:rPr>
          <w:rFonts w:ascii="Arial" w:hAnsi="Arial" w:cs="Arial"/>
          <w:sz w:val="20"/>
          <w:szCs w:val="20"/>
        </w:rPr>
      </w:pPr>
      <w:r>
        <w:rPr>
          <w:rFonts w:ascii="Arial" w:hAnsi="Arial" w:cs="Arial"/>
          <w:noProof/>
          <w:sz w:val="20"/>
          <w:szCs w:val="20"/>
          <w:lang w:val="en-US"/>
        </w:rPr>
        <w:lastRenderedPageBreak/>
        <w:drawing>
          <wp:inline distT="0" distB="0" distL="0" distR="0" wp14:anchorId="27D8FE82" wp14:editId="301E1BF3">
            <wp:extent cx="2011680" cy="1920240"/>
            <wp:effectExtent l="0" t="0" r="0" b="10160"/>
            <wp:docPr id="1" name="Picture 1" descr="Macintosh HD:Users:francopassarelli:Desktop: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opassarelli:Desktop:firm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920240"/>
                    </a:xfrm>
                    <a:prstGeom prst="rect">
                      <a:avLst/>
                    </a:prstGeom>
                    <a:noFill/>
                    <a:ln>
                      <a:noFill/>
                    </a:ln>
                  </pic:spPr>
                </pic:pic>
              </a:graphicData>
            </a:graphic>
          </wp:inline>
        </w:drawing>
      </w:r>
    </w:p>
    <w:p w14:paraId="1CCFF101" w14:textId="77777777" w:rsidR="00C06E03" w:rsidRDefault="00C06E03" w:rsidP="0090743B">
      <w:pPr>
        <w:tabs>
          <w:tab w:val="left" w:pos="4536"/>
        </w:tabs>
        <w:spacing w:after="0"/>
        <w:jc w:val="both"/>
        <w:rPr>
          <w:rFonts w:ascii="Arial" w:hAnsi="Arial" w:cs="Arial"/>
          <w:sz w:val="20"/>
          <w:szCs w:val="20"/>
        </w:rPr>
      </w:pPr>
    </w:p>
    <w:p w14:paraId="705D8688" w14:textId="77777777" w:rsidR="00C06E03" w:rsidRDefault="00C06E03" w:rsidP="0090743B">
      <w:pPr>
        <w:tabs>
          <w:tab w:val="left" w:pos="4536"/>
        </w:tabs>
        <w:spacing w:after="0"/>
        <w:jc w:val="both"/>
        <w:rPr>
          <w:rFonts w:ascii="Arial" w:hAnsi="Arial" w:cs="Arial"/>
          <w:sz w:val="20"/>
          <w:szCs w:val="20"/>
        </w:rPr>
      </w:pPr>
    </w:p>
    <w:p w14:paraId="551EFAEB" w14:textId="77777777" w:rsidR="0001401C" w:rsidRDefault="0001401C" w:rsidP="00C312FD">
      <w:pPr>
        <w:tabs>
          <w:tab w:val="left" w:pos="4536"/>
        </w:tabs>
        <w:spacing w:after="0"/>
        <w:jc w:val="both"/>
        <w:rPr>
          <w:rFonts w:ascii="Arial" w:hAnsi="Arial" w:cs="Arial"/>
          <w:sz w:val="20"/>
          <w:szCs w:val="20"/>
        </w:rPr>
      </w:pPr>
    </w:p>
    <w:p w14:paraId="138B8C37" w14:textId="77777777" w:rsidR="00C06E03" w:rsidRDefault="00C06E03" w:rsidP="00C312FD">
      <w:pPr>
        <w:tabs>
          <w:tab w:val="left" w:pos="4536"/>
        </w:tabs>
        <w:spacing w:after="0"/>
        <w:jc w:val="both"/>
        <w:rPr>
          <w:rFonts w:ascii="Arial" w:hAnsi="Arial" w:cs="Arial"/>
          <w:sz w:val="20"/>
          <w:szCs w:val="20"/>
        </w:rPr>
      </w:pPr>
    </w:p>
    <w:p w14:paraId="6B8EE535" w14:textId="77777777" w:rsidR="00C06E03" w:rsidRDefault="00C06E03" w:rsidP="00C312FD">
      <w:pPr>
        <w:tabs>
          <w:tab w:val="left" w:pos="4536"/>
        </w:tabs>
        <w:spacing w:after="0"/>
        <w:jc w:val="both"/>
        <w:rPr>
          <w:rFonts w:ascii="Arial" w:hAnsi="Arial" w:cs="Arial"/>
          <w:sz w:val="20"/>
          <w:szCs w:val="20"/>
        </w:rPr>
      </w:pPr>
    </w:p>
    <w:p w14:paraId="63FC0A2D" w14:textId="77777777" w:rsidR="00C06E03" w:rsidRDefault="00C06E03" w:rsidP="00C312FD">
      <w:pPr>
        <w:tabs>
          <w:tab w:val="left" w:pos="4536"/>
        </w:tabs>
        <w:spacing w:after="0"/>
        <w:jc w:val="both"/>
        <w:rPr>
          <w:rFonts w:ascii="Arial" w:hAnsi="Arial" w:cs="Arial"/>
          <w:sz w:val="20"/>
          <w:szCs w:val="20"/>
        </w:rPr>
      </w:pPr>
    </w:p>
    <w:p w14:paraId="208CEB28" w14:textId="5C2E838B" w:rsidR="0001401C" w:rsidRPr="0001401C" w:rsidRDefault="003A32A0" w:rsidP="0001401C">
      <w:pPr>
        <w:tabs>
          <w:tab w:val="left" w:pos="4536"/>
        </w:tabs>
        <w:spacing w:after="0"/>
        <w:jc w:val="center"/>
        <w:rPr>
          <w:rFonts w:ascii="Arial" w:hAnsi="Arial" w:cs="Arial"/>
          <w:i/>
          <w:sz w:val="18"/>
          <w:szCs w:val="18"/>
        </w:rPr>
      </w:pPr>
      <w:r>
        <w:rPr>
          <w:rFonts w:ascii="Arial" w:hAnsi="Arial" w:cs="Arial"/>
          <w:i/>
          <w:sz w:val="18"/>
          <w:szCs w:val="18"/>
        </w:rPr>
        <w:t>Nota: Una vez hay</w:t>
      </w:r>
      <w:r w:rsidR="0001401C" w:rsidRPr="0001401C">
        <w:rPr>
          <w:rFonts w:ascii="Arial" w:hAnsi="Arial" w:cs="Arial"/>
          <w:i/>
          <w:sz w:val="18"/>
          <w:szCs w:val="18"/>
        </w:rPr>
        <w:t>a guardado el documento cumplimentado y firmado, deberá consignarlo a través del sistema OJS en la sección “Ficheros Complementarios”.</w:t>
      </w:r>
    </w:p>
    <w:sectPr w:rsidR="0001401C" w:rsidRPr="0001401C" w:rsidSect="004D7557">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6B75" w14:textId="77777777" w:rsidR="00757618" w:rsidRDefault="00757618" w:rsidP="004D7557">
      <w:pPr>
        <w:spacing w:after="0" w:line="240" w:lineRule="auto"/>
      </w:pPr>
      <w:r>
        <w:separator/>
      </w:r>
    </w:p>
  </w:endnote>
  <w:endnote w:type="continuationSeparator" w:id="0">
    <w:p w14:paraId="4FB80205" w14:textId="77777777" w:rsidR="00757618" w:rsidRDefault="00757618" w:rsidP="004D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DB5D9" w14:textId="77777777" w:rsidR="00757618" w:rsidRDefault="00757618" w:rsidP="004D7557">
      <w:pPr>
        <w:spacing w:after="0" w:line="240" w:lineRule="auto"/>
      </w:pPr>
      <w:r>
        <w:separator/>
      </w:r>
    </w:p>
  </w:footnote>
  <w:footnote w:type="continuationSeparator" w:id="0">
    <w:p w14:paraId="331A5163" w14:textId="77777777" w:rsidR="00757618" w:rsidRDefault="00757618" w:rsidP="004D755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662FC" w14:textId="04E06C7C" w:rsidR="00757618" w:rsidRDefault="00757618">
    <w:pPr>
      <w:pStyle w:val="Header"/>
    </w:pPr>
    <w:r>
      <w:rPr>
        <w:noProof/>
        <w:lang w:val="en-US"/>
      </w:rPr>
      <w:drawing>
        <wp:anchor distT="0" distB="0" distL="114300" distR="114300" simplePos="0" relativeHeight="251658240" behindDoc="1" locked="0" layoutInCell="1" allowOverlap="1" wp14:anchorId="3F7C5973" wp14:editId="79EB2D03">
          <wp:simplePos x="0" y="0"/>
          <wp:positionH relativeFrom="margin">
            <wp:align>left</wp:align>
          </wp:positionH>
          <wp:positionV relativeFrom="paragraph">
            <wp:posOffset>-374015</wp:posOffset>
          </wp:positionV>
          <wp:extent cx="1838325" cy="773529"/>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revistas-05.jpg"/>
                  <pic:cNvPicPr/>
                </pic:nvPicPr>
                <pic:blipFill>
                  <a:blip r:embed="rId1">
                    <a:extLst>
                      <a:ext uri="{28A0092B-C50C-407E-A947-70E740481C1C}">
                        <a14:useLocalDpi xmlns:a14="http://schemas.microsoft.com/office/drawing/2010/main" val="0"/>
                      </a:ext>
                    </a:extLst>
                  </a:blip>
                  <a:stretch>
                    <a:fillRect/>
                  </a:stretch>
                </pic:blipFill>
                <pic:spPr>
                  <a:xfrm>
                    <a:off x="0" y="0"/>
                    <a:ext cx="1838325" cy="773529"/>
                  </a:xfrm>
                  <a:prstGeom prst="rect">
                    <a:avLst/>
                  </a:prstGeom>
                </pic:spPr>
              </pic:pic>
            </a:graphicData>
          </a:graphic>
          <wp14:sizeRelH relativeFrom="page">
            <wp14:pctWidth>0</wp14:pctWidth>
          </wp14:sizeRelH>
          <wp14:sizeRelV relativeFrom="page">
            <wp14:pctHeight>0</wp14:pctHeight>
          </wp14:sizeRelV>
        </wp:anchor>
      </w:drawing>
    </w:r>
  </w:p>
  <w:p w14:paraId="11A04B65" w14:textId="77777777" w:rsidR="00757618" w:rsidRDefault="00757618">
    <w:pPr>
      <w:pStyle w:val="Header"/>
    </w:pPr>
  </w:p>
  <w:p w14:paraId="4D79201B" w14:textId="77777777" w:rsidR="00757618" w:rsidRDefault="00757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57"/>
    <w:rsid w:val="0001401C"/>
    <w:rsid w:val="000C2C97"/>
    <w:rsid w:val="000D6BE2"/>
    <w:rsid w:val="000E4A9C"/>
    <w:rsid w:val="0019736E"/>
    <w:rsid w:val="002C62C1"/>
    <w:rsid w:val="003A32A0"/>
    <w:rsid w:val="004D7557"/>
    <w:rsid w:val="006C44DA"/>
    <w:rsid w:val="0071008C"/>
    <w:rsid w:val="00757618"/>
    <w:rsid w:val="00761CC8"/>
    <w:rsid w:val="00781CBE"/>
    <w:rsid w:val="007C79A1"/>
    <w:rsid w:val="00817920"/>
    <w:rsid w:val="008D3014"/>
    <w:rsid w:val="0090743B"/>
    <w:rsid w:val="00935364"/>
    <w:rsid w:val="00942BBE"/>
    <w:rsid w:val="00977CCB"/>
    <w:rsid w:val="00A239A4"/>
    <w:rsid w:val="00A950A2"/>
    <w:rsid w:val="00AE484E"/>
    <w:rsid w:val="00B116E9"/>
    <w:rsid w:val="00C06E03"/>
    <w:rsid w:val="00C312FD"/>
    <w:rsid w:val="00DE02BB"/>
    <w:rsid w:val="00EA6F22"/>
    <w:rsid w:val="00EC3168"/>
    <w:rsid w:val="00F6211D"/>
    <w:rsid w:val="00F74FE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05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557"/>
    <w:pPr>
      <w:tabs>
        <w:tab w:val="center" w:pos="4252"/>
        <w:tab w:val="right" w:pos="8504"/>
      </w:tabs>
      <w:spacing w:after="0" w:line="240" w:lineRule="auto"/>
    </w:pPr>
  </w:style>
  <w:style w:type="character" w:customStyle="1" w:styleId="HeaderChar">
    <w:name w:val="Header Char"/>
    <w:basedOn w:val="DefaultParagraphFont"/>
    <w:link w:val="Header"/>
    <w:uiPriority w:val="99"/>
    <w:rsid w:val="004D7557"/>
  </w:style>
  <w:style w:type="paragraph" w:styleId="Footer">
    <w:name w:val="footer"/>
    <w:basedOn w:val="Normal"/>
    <w:link w:val="FooterChar"/>
    <w:uiPriority w:val="99"/>
    <w:unhideWhenUsed/>
    <w:rsid w:val="004D7557"/>
    <w:pPr>
      <w:tabs>
        <w:tab w:val="center" w:pos="4252"/>
        <w:tab w:val="right" w:pos="8504"/>
      </w:tabs>
      <w:spacing w:after="0" w:line="240" w:lineRule="auto"/>
    </w:pPr>
  </w:style>
  <w:style w:type="character" w:customStyle="1" w:styleId="FooterChar">
    <w:name w:val="Footer Char"/>
    <w:basedOn w:val="DefaultParagraphFont"/>
    <w:link w:val="Footer"/>
    <w:uiPriority w:val="99"/>
    <w:rsid w:val="004D7557"/>
  </w:style>
  <w:style w:type="character" w:styleId="CommentReference">
    <w:name w:val="annotation reference"/>
    <w:basedOn w:val="DefaultParagraphFont"/>
    <w:uiPriority w:val="99"/>
    <w:semiHidden/>
    <w:unhideWhenUsed/>
    <w:rsid w:val="00935364"/>
    <w:rPr>
      <w:sz w:val="16"/>
      <w:szCs w:val="16"/>
    </w:rPr>
  </w:style>
  <w:style w:type="paragraph" w:styleId="CommentText">
    <w:name w:val="annotation text"/>
    <w:basedOn w:val="Normal"/>
    <w:link w:val="CommentTextChar"/>
    <w:uiPriority w:val="99"/>
    <w:semiHidden/>
    <w:unhideWhenUsed/>
    <w:rsid w:val="00935364"/>
    <w:pPr>
      <w:spacing w:line="240" w:lineRule="auto"/>
    </w:pPr>
    <w:rPr>
      <w:sz w:val="20"/>
      <w:szCs w:val="20"/>
    </w:rPr>
  </w:style>
  <w:style w:type="character" w:customStyle="1" w:styleId="CommentTextChar">
    <w:name w:val="Comment Text Char"/>
    <w:basedOn w:val="DefaultParagraphFont"/>
    <w:link w:val="CommentText"/>
    <w:uiPriority w:val="99"/>
    <w:semiHidden/>
    <w:rsid w:val="00935364"/>
    <w:rPr>
      <w:sz w:val="20"/>
      <w:szCs w:val="20"/>
    </w:rPr>
  </w:style>
  <w:style w:type="paragraph" w:styleId="CommentSubject">
    <w:name w:val="annotation subject"/>
    <w:basedOn w:val="CommentText"/>
    <w:next w:val="CommentText"/>
    <w:link w:val="CommentSubjectChar"/>
    <w:uiPriority w:val="99"/>
    <w:semiHidden/>
    <w:unhideWhenUsed/>
    <w:rsid w:val="00935364"/>
    <w:rPr>
      <w:b/>
      <w:bCs/>
    </w:rPr>
  </w:style>
  <w:style w:type="character" w:customStyle="1" w:styleId="CommentSubjectChar">
    <w:name w:val="Comment Subject Char"/>
    <w:basedOn w:val="CommentTextChar"/>
    <w:link w:val="CommentSubject"/>
    <w:uiPriority w:val="99"/>
    <w:semiHidden/>
    <w:rsid w:val="00935364"/>
    <w:rPr>
      <w:b/>
      <w:bCs/>
      <w:sz w:val="20"/>
      <w:szCs w:val="20"/>
    </w:rPr>
  </w:style>
  <w:style w:type="paragraph" w:styleId="BalloonText">
    <w:name w:val="Balloon Text"/>
    <w:basedOn w:val="Normal"/>
    <w:link w:val="BalloonTextChar"/>
    <w:uiPriority w:val="99"/>
    <w:semiHidden/>
    <w:unhideWhenUsed/>
    <w:rsid w:val="00935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64"/>
    <w:rPr>
      <w:rFonts w:ascii="Segoe UI" w:hAnsi="Segoe UI" w:cs="Segoe UI"/>
      <w:sz w:val="18"/>
      <w:szCs w:val="18"/>
    </w:rPr>
  </w:style>
  <w:style w:type="character" w:styleId="Hyperlink">
    <w:name w:val="Hyperlink"/>
    <w:basedOn w:val="DefaultParagraphFont"/>
    <w:uiPriority w:val="99"/>
    <w:semiHidden/>
    <w:unhideWhenUsed/>
    <w:rsid w:val="00757618"/>
    <w:rPr>
      <w:color w:val="0000FF"/>
      <w:u w:val="single"/>
    </w:rPr>
  </w:style>
  <w:style w:type="paragraph" w:customStyle="1" w:styleId="Cuerpo">
    <w:name w:val="Cuerpo"/>
    <w:rsid w:val="0075761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557"/>
    <w:pPr>
      <w:tabs>
        <w:tab w:val="center" w:pos="4252"/>
        <w:tab w:val="right" w:pos="8504"/>
      </w:tabs>
      <w:spacing w:after="0" w:line="240" w:lineRule="auto"/>
    </w:pPr>
  </w:style>
  <w:style w:type="character" w:customStyle="1" w:styleId="HeaderChar">
    <w:name w:val="Header Char"/>
    <w:basedOn w:val="DefaultParagraphFont"/>
    <w:link w:val="Header"/>
    <w:uiPriority w:val="99"/>
    <w:rsid w:val="004D7557"/>
  </w:style>
  <w:style w:type="paragraph" w:styleId="Footer">
    <w:name w:val="footer"/>
    <w:basedOn w:val="Normal"/>
    <w:link w:val="FooterChar"/>
    <w:uiPriority w:val="99"/>
    <w:unhideWhenUsed/>
    <w:rsid w:val="004D7557"/>
    <w:pPr>
      <w:tabs>
        <w:tab w:val="center" w:pos="4252"/>
        <w:tab w:val="right" w:pos="8504"/>
      </w:tabs>
      <w:spacing w:after="0" w:line="240" w:lineRule="auto"/>
    </w:pPr>
  </w:style>
  <w:style w:type="character" w:customStyle="1" w:styleId="FooterChar">
    <w:name w:val="Footer Char"/>
    <w:basedOn w:val="DefaultParagraphFont"/>
    <w:link w:val="Footer"/>
    <w:uiPriority w:val="99"/>
    <w:rsid w:val="004D7557"/>
  </w:style>
  <w:style w:type="character" w:styleId="CommentReference">
    <w:name w:val="annotation reference"/>
    <w:basedOn w:val="DefaultParagraphFont"/>
    <w:uiPriority w:val="99"/>
    <w:semiHidden/>
    <w:unhideWhenUsed/>
    <w:rsid w:val="00935364"/>
    <w:rPr>
      <w:sz w:val="16"/>
      <w:szCs w:val="16"/>
    </w:rPr>
  </w:style>
  <w:style w:type="paragraph" w:styleId="CommentText">
    <w:name w:val="annotation text"/>
    <w:basedOn w:val="Normal"/>
    <w:link w:val="CommentTextChar"/>
    <w:uiPriority w:val="99"/>
    <w:semiHidden/>
    <w:unhideWhenUsed/>
    <w:rsid w:val="00935364"/>
    <w:pPr>
      <w:spacing w:line="240" w:lineRule="auto"/>
    </w:pPr>
    <w:rPr>
      <w:sz w:val="20"/>
      <w:szCs w:val="20"/>
    </w:rPr>
  </w:style>
  <w:style w:type="character" w:customStyle="1" w:styleId="CommentTextChar">
    <w:name w:val="Comment Text Char"/>
    <w:basedOn w:val="DefaultParagraphFont"/>
    <w:link w:val="CommentText"/>
    <w:uiPriority w:val="99"/>
    <w:semiHidden/>
    <w:rsid w:val="00935364"/>
    <w:rPr>
      <w:sz w:val="20"/>
      <w:szCs w:val="20"/>
    </w:rPr>
  </w:style>
  <w:style w:type="paragraph" w:styleId="CommentSubject">
    <w:name w:val="annotation subject"/>
    <w:basedOn w:val="CommentText"/>
    <w:next w:val="CommentText"/>
    <w:link w:val="CommentSubjectChar"/>
    <w:uiPriority w:val="99"/>
    <w:semiHidden/>
    <w:unhideWhenUsed/>
    <w:rsid w:val="00935364"/>
    <w:rPr>
      <w:b/>
      <w:bCs/>
    </w:rPr>
  </w:style>
  <w:style w:type="character" w:customStyle="1" w:styleId="CommentSubjectChar">
    <w:name w:val="Comment Subject Char"/>
    <w:basedOn w:val="CommentTextChar"/>
    <w:link w:val="CommentSubject"/>
    <w:uiPriority w:val="99"/>
    <w:semiHidden/>
    <w:rsid w:val="00935364"/>
    <w:rPr>
      <w:b/>
      <w:bCs/>
      <w:sz w:val="20"/>
      <w:szCs w:val="20"/>
    </w:rPr>
  </w:style>
  <w:style w:type="paragraph" w:styleId="BalloonText">
    <w:name w:val="Balloon Text"/>
    <w:basedOn w:val="Normal"/>
    <w:link w:val="BalloonTextChar"/>
    <w:uiPriority w:val="99"/>
    <w:semiHidden/>
    <w:unhideWhenUsed/>
    <w:rsid w:val="00935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64"/>
    <w:rPr>
      <w:rFonts w:ascii="Segoe UI" w:hAnsi="Segoe UI" w:cs="Segoe UI"/>
      <w:sz w:val="18"/>
      <w:szCs w:val="18"/>
    </w:rPr>
  </w:style>
  <w:style w:type="character" w:styleId="Hyperlink">
    <w:name w:val="Hyperlink"/>
    <w:basedOn w:val="DefaultParagraphFont"/>
    <w:uiPriority w:val="99"/>
    <w:semiHidden/>
    <w:unhideWhenUsed/>
    <w:rsid w:val="00757618"/>
    <w:rPr>
      <w:color w:val="0000FF"/>
      <w:u w:val="single"/>
    </w:rPr>
  </w:style>
  <w:style w:type="paragraph" w:customStyle="1" w:styleId="Cuerpo">
    <w:name w:val="Cuerpo"/>
    <w:rsid w:val="0075761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940</Words>
  <Characters>4976</Characters>
  <Application>Microsoft Macintosh Word</Application>
  <DocSecurity>0</DocSecurity>
  <Lines>88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dc:creator>
  <cp:keywords/>
  <dc:description/>
  <cp:lastModifiedBy>Franco</cp:lastModifiedBy>
  <cp:revision>5</cp:revision>
  <dcterms:created xsi:type="dcterms:W3CDTF">2017-03-16T19:55:00Z</dcterms:created>
  <dcterms:modified xsi:type="dcterms:W3CDTF">2017-06-19T16:13:00Z</dcterms:modified>
</cp:coreProperties>
</file>